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37532C" w:rsidR="005965FE" w:rsidP="3A2AB424" w:rsidRDefault="005965FE" w14:paraId="4A57F328" w14:noSpellErr="1" w14:textId="50F7030E">
      <w:pPr>
        <w:pStyle w:val="Textoindependiente"/>
        <w:rPr>
          <w:rFonts w:ascii="Times New Roman"/>
          <w:color w:val="000000" w:themeColor="text1"/>
          <w:sz w:val="20"/>
          <w:szCs w:val="20"/>
        </w:rPr>
      </w:pPr>
    </w:p>
    <w:p w:rsidRPr="0037532C" w:rsidR="005965FE" w:rsidP="3A2AB424" w:rsidRDefault="005965FE" w14:paraId="2B181C60" w14:noSpellErr="1" w14:textId="6E00C7D5">
      <w:pPr>
        <w:pStyle w:val="Textoindependiente"/>
        <w:spacing w:before="6"/>
        <w:rPr>
          <w:rFonts w:ascii="Times New Roman"/>
          <w:color w:val="000000" w:themeColor="text1"/>
          <w:sz w:val="13"/>
          <w:szCs w:val="13"/>
        </w:rPr>
      </w:pPr>
    </w:p>
    <w:tbl>
      <w:tblPr>
        <w:tblStyle w:val="TableNormal"/>
        <w:tblW w:w="9016" w:type="dxa"/>
        <w:tblInd w:w="12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187"/>
        <w:gridCol w:w="1213"/>
        <w:gridCol w:w="1421"/>
        <w:gridCol w:w="1365"/>
        <w:gridCol w:w="2168"/>
        <w:gridCol w:w="9"/>
      </w:tblGrid>
      <w:tr w:rsidRPr="0037532C" w:rsidR="0037532C" w:rsidTr="6F32BEC2" w14:paraId="02CEC5D7" w14:textId="77777777">
        <w:trPr>
          <w:trHeight w:val="342"/>
        </w:trPr>
        <w:tc>
          <w:tcPr>
            <w:tcW w:w="9016" w:type="dxa"/>
            <w:gridSpan w:val="7"/>
            <w:tcMar/>
          </w:tcPr>
          <w:p w:rsidRPr="0037532C" w:rsidR="005965FE" w:rsidRDefault="0045628D" w14:paraId="5705565B" w14:textId="36C7A040">
            <w:pPr>
              <w:pStyle w:val="TableParagraph"/>
              <w:spacing w:before="1"/>
              <w:ind w:left="3004" w:right="3004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ACTA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No.</w:t>
            </w:r>
            <w:r w:rsidRPr="0037532C" w:rsidR="004853CE">
              <w:rPr>
                <w:b/>
                <w:color w:val="000000" w:themeColor="text1"/>
                <w:sz w:val="24"/>
              </w:rPr>
              <w:t xml:space="preserve"> </w:t>
            </w:r>
            <w:r w:rsidRPr="0037532C" w:rsidR="0078475B">
              <w:rPr>
                <w:b/>
                <w:color w:val="000000" w:themeColor="text1"/>
                <w:sz w:val="24"/>
              </w:rPr>
              <w:t>00</w:t>
            </w:r>
            <w:r w:rsidR="00E72555">
              <w:rPr>
                <w:b/>
                <w:color w:val="000000" w:themeColor="text1"/>
                <w:sz w:val="24"/>
              </w:rPr>
              <w:t>2</w:t>
            </w:r>
          </w:p>
        </w:tc>
      </w:tr>
      <w:tr w:rsidRPr="0037532C" w:rsidR="0037532C" w:rsidTr="6F32BEC2" w14:paraId="1B5266B4" w14:textId="77777777">
        <w:trPr>
          <w:trHeight w:val="674"/>
        </w:trPr>
        <w:tc>
          <w:tcPr>
            <w:tcW w:w="9016" w:type="dxa"/>
            <w:gridSpan w:val="7"/>
            <w:tcMar/>
          </w:tcPr>
          <w:p w:rsidRPr="0037532C" w:rsidR="007A58CD" w:rsidP="007A58CD" w:rsidRDefault="0045628D" w14:paraId="4261BE2B" w14:textId="77777777">
            <w:pPr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NOMBRE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DEL</w:t>
            </w:r>
            <w:r w:rsidRPr="0037532C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COMITÉ O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LA REUNIÓN:</w:t>
            </w:r>
            <w:r w:rsidRPr="0037532C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Pr="0037532C" w:rsidR="007A58CD" w:rsidP="007A58CD" w:rsidRDefault="007A58CD" w14:paraId="310A042B" w14:textId="51C469CD">
            <w:pPr>
              <w:jc w:val="center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ACTA CIERRE TRIMESTRE </w:t>
            </w:r>
            <w:r w:rsidRPr="0037532C" w:rsidR="007847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 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- 202</w:t>
            </w:r>
            <w:r w:rsidRPr="0037532C" w:rsidR="007847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32C">
              <w:rPr>
                <w:rFonts w:ascii="Arial" w:hAnsi="Arial" w:cs="Arial"/>
                <w:b/>
                <w:color w:val="000000" w:themeColor="text1"/>
              </w:rPr>
              <w:t xml:space="preserve">FICHA 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7532C" w:rsidR="0078475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3362613</w:t>
            </w:r>
            <w:r w:rsidRPr="0037532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Pr="0037532C" w:rsidR="005965FE" w:rsidRDefault="005965FE" w14:paraId="7DE37D7F" w14:textId="684EA648">
            <w:pPr>
              <w:pStyle w:val="TableParagraph"/>
              <w:spacing w:before="43"/>
              <w:ind w:left="107"/>
              <w:rPr>
                <w:color w:val="000000" w:themeColor="text1"/>
                <w:sz w:val="24"/>
              </w:rPr>
            </w:pPr>
          </w:p>
        </w:tc>
      </w:tr>
      <w:tr w:rsidRPr="0037532C" w:rsidR="0037532C" w:rsidTr="6F32BEC2" w14:paraId="6EB1B187" w14:textId="77777777">
        <w:trPr>
          <w:trHeight w:val="743"/>
        </w:trPr>
        <w:tc>
          <w:tcPr>
            <w:tcW w:w="4053" w:type="dxa"/>
            <w:gridSpan w:val="3"/>
            <w:tcMar/>
          </w:tcPr>
          <w:p w:rsidRPr="0037532C" w:rsidR="00F84260" w:rsidP="00F84260" w:rsidRDefault="0045628D" w14:paraId="2AB375C4" w14:textId="69CED683">
            <w:pPr>
              <w:pStyle w:val="TableParagraph"/>
              <w:spacing w:before="0" w:line="292" w:lineRule="exact"/>
              <w:ind w:left="107"/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CIUDAD</w:t>
            </w:r>
            <w:r w:rsidRPr="0037532C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Y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FECHA:</w:t>
            </w:r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 </w:t>
            </w:r>
          </w:p>
          <w:p w:rsidRPr="0037532C" w:rsidR="0078475B" w:rsidP="5A8964D0" w:rsidRDefault="0078475B" w14:paraId="433ABAB7" w14:textId="54729540">
            <w:pPr>
              <w:pStyle w:val="TableParagraph"/>
              <w:spacing w:before="0" w:line="29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Bogotá D.C, </w:t>
            </w:r>
            <w:proofErr w:type="gramStart"/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>Abril</w:t>
            </w:r>
            <w:proofErr w:type="gramEnd"/>
            <w:r w:rsidRPr="0037532C">
              <w:rPr>
                <w:b/>
                <w:bCs/>
                <w:color w:val="000000" w:themeColor="text1"/>
                <w:spacing w:val="51"/>
                <w:sz w:val="24"/>
                <w:szCs w:val="24"/>
              </w:rPr>
              <w:t xml:space="preserve"> 15 de 2026</w:t>
            </w:r>
          </w:p>
        </w:tc>
        <w:tc>
          <w:tcPr>
            <w:tcW w:w="2786" w:type="dxa"/>
            <w:gridSpan w:val="2"/>
            <w:tcMar/>
          </w:tcPr>
          <w:p w:rsidRPr="0037532C" w:rsidR="005965FE" w:rsidRDefault="0045628D" w14:paraId="5BE640A2" w14:textId="77777777">
            <w:pPr>
              <w:pStyle w:val="TableParagraph"/>
              <w:spacing w:before="0" w:line="292" w:lineRule="exact"/>
              <w:ind w:left="103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HORA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 xml:space="preserve">INICIO: </w:t>
            </w:r>
          </w:p>
          <w:p w:rsidRPr="0037532C" w:rsidR="0078475B" w:rsidRDefault="0078475B" w14:paraId="3F19E894" w14:textId="366C5D27">
            <w:pPr>
              <w:pStyle w:val="TableParagraph"/>
              <w:spacing w:before="0" w:line="292" w:lineRule="exact"/>
              <w:ind w:left="103"/>
              <w:rPr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 xml:space="preserve">07:00 </w:t>
            </w:r>
            <w:proofErr w:type="spellStart"/>
            <w:r w:rsidRPr="0037532C">
              <w:rPr>
                <w:b/>
                <w:color w:val="000000" w:themeColor="text1"/>
                <w:sz w:val="24"/>
              </w:rPr>
              <w:t>a.m</w:t>
            </w:r>
            <w:proofErr w:type="spellEnd"/>
          </w:p>
        </w:tc>
        <w:tc>
          <w:tcPr>
            <w:tcW w:w="2177" w:type="dxa"/>
            <w:gridSpan w:val="2"/>
            <w:tcMar/>
          </w:tcPr>
          <w:p w:rsidRPr="0037532C" w:rsidR="005965FE" w:rsidRDefault="0045628D" w14:paraId="5466BFE4" w14:textId="77777777">
            <w:pPr>
              <w:pStyle w:val="TableParagraph"/>
              <w:spacing w:before="0" w:line="292" w:lineRule="exact"/>
              <w:ind w:left="104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HORA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 xml:space="preserve">FIN: </w:t>
            </w:r>
          </w:p>
          <w:p w:rsidRPr="0037532C" w:rsidR="0078475B" w:rsidRDefault="0078475B" w14:paraId="5FFC5765" w14:textId="54E4E994">
            <w:pPr>
              <w:pStyle w:val="TableParagraph"/>
              <w:spacing w:before="0" w:line="292" w:lineRule="exact"/>
              <w:ind w:left="104"/>
              <w:rPr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 xml:space="preserve">16:00 </w:t>
            </w:r>
            <w:proofErr w:type="spellStart"/>
            <w:r w:rsidRPr="0037532C">
              <w:rPr>
                <w:b/>
                <w:color w:val="000000" w:themeColor="text1"/>
                <w:sz w:val="24"/>
              </w:rPr>
              <w:t>p.m</w:t>
            </w:r>
            <w:proofErr w:type="spellEnd"/>
          </w:p>
        </w:tc>
      </w:tr>
      <w:tr w:rsidRPr="0037532C" w:rsidR="0037532C" w:rsidTr="6F32BEC2" w14:paraId="529313A9" w14:textId="77777777">
        <w:trPr>
          <w:trHeight w:val="717"/>
        </w:trPr>
        <w:tc>
          <w:tcPr>
            <w:tcW w:w="4053" w:type="dxa"/>
            <w:gridSpan w:val="3"/>
            <w:tcMar/>
          </w:tcPr>
          <w:p w:rsidRPr="0037532C" w:rsidR="005965FE" w:rsidP="5A8964D0" w:rsidRDefault="0045628D" w14:paraId="2A84B284" w14:textId="77777777">
            <w:pPr>
              <w:pStyle w:val="TableParagraph"/>
              <w:spacing w:before="0" w:line="292" w:lineRule="exact"/>
              <w:ind w:left="107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LUGAR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 xml:space="preserve">Y/O ENLACE: </w:t>
            </w:r>
          </w:p>
          <w:p w:rsidRPr="0037532C" w:rsidR="0078475B" w:rsidP="5A8964D0" w:rsidRDefault="0078475B" w14:paraId="31F48134" w14:textId="37139CDC">
            <w:pPr>
              <w:pStyle w:val="TableParagraph"/>
              <w:spacing w:before="0" w:line="292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SENA CGMLTI Sede Calle 52</w:t>
            </w:r>
          </w:p>
        </w:tc>
        <w:tc>
          <w:tcPr>
            <w:tcW w:w="4963" w:type="dxa"/>
            <w:gridSpan w:val="4"/>
            <w:tcMar/>
          </w:tcPr>
          <w:p w:rsidRPr="0037532C" w:rsidR="005965FE" w:rsidRDefault="0045628D" w14:paraId="0C0D76CB" w14:textId="77777777">
            <w:pPr>
              <w:pStyle w:val="TableParagraph"/>
              <w:spacing w:before="0" w:line="292" w:lineRule="exact"/>
              <w:ind w:left="103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DIRECCIÓN</w:t>
            </w:r>
            <w:r w:rsidRPr="0037532C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/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REGIONAL</w:t>
            </w:r>
            <w:r w:rsidRPr="0037532C">
              <w:rPr>
                <w:b/>
                <w:color w:val="000000" w:themeColor="text1"/>
                <w:spacing w:val="-6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/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CENTRO:</w:t>
            </w:r>
          </w:p>
          <w:p w:rsidRPr="0037532C" w:rsidR="005965FE" w:rsidRDefault="0078475B" w14:paraId="7B93077C" w14:textId="303ABEB7">
            <w:pPr>
              <w:pStyle w:val="TableParagraph"/>
              <w:spacing w:before="43"/>
              <w:ind w:left="103"/>
              <w:rPr>
                <w:color w:val="000000" w:themeColor="text1"/>
                <w:sz w:val="24"/>
              </w:rPr>
            </w:pPr>
            <w:r w:rsidRPr="0037532C">
              <w:rPr>
                <w:color w:val="000000" w:themeColor="text1"/>
                <w:sz w:val="24"/>
              </w:rPr>
              <w:t>CGMLTI Regional Distrito Capital</w:t>
            </w:r>
          </w:p>
        </w:tc>
      </w:tr>
      <w:tr w:rsidRPr="0037532C" w:rsidR="0037532C" w:rsidTr="6F32BEC2" w14:paraId="0E301CE7" w14:textId="77777777">
        <w:trPr>
          <w:trHeight w:val="1058"/>
        </w:trPr>
        <w:tc>
          <w:tcPr>
            <w:tcW w:w="9016" w:type="dxa"/>
            <w:gridSpan w:val="7"/>
            <w:tcBorders>
              <w:bottom w:val="single" w:color="auto" w:sz="4" w:space="0"/>
            </w:tcBorders>
            <w:tcMar/>
          </w:tcPr>
          <w:p w:rsidRPr="0037532C" w:rsidR="005965FE" w:rsidRDefault="0045628D" w14:paraId="6F661EB9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AGENDA</w:t>
            </w:r>
            <w:r w:rsidRPr="0037532C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O</w:t>
            </w:r>
            <w:r w:rsidRPr="0037532C">
              <w:rPr>
                <w:b/>
                <w:color w:val="000000" w:themeColor="text1"/>
                <w:spacing w:val="-4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PUNTOS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PARA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DESARROLLAR:</w:t>
            </w:r>
          </w:p>
          <w:p w:rsidRPr="0037532C" w:rsidR="00F84260" w:rsidRDefault="00F84260" w14:paraId="32392CD8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</w:p>
          <w:p w:rsidRPr="0037532C" w:rsidR="007A58CD" w:rsidP="00F84260" w:rsidRDefault="007A58CD" w14:paraId="20D8224B" w14:textId="4A06DFEE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37532C">
              <w:rPr>
                <w:rFonts w:ascii="Arial" w:hAnsi="Arial" w:cs="Arial"/>
                <w:bCs/>
                <w:color w:val="000000" w:themeColor="text1"/>
              </w:rPr>
              <w:t>Presentación de informe general de instructores equipo de trabajo</w:t>
            </w:r>
          </w:p>
          <w:p w:rsidRPr="0037532C" w:rsidR="00F84260" w:rsidP="00F84260" w:rsidRDefault="007A58CD" w14:paraId="194F9686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Novedades académicas (Bajo rendimiento académico, disciplinario, Condicionamientos, deserciones, aplazamiento, retiros voluntarios) presentadas por el equipo ejecutor.</w:t>
            </w:r>
          </w:p>
          <w:p w:rsidRPr="0037532C" w:rsidR="00F84260" w:rsidP="00F84260" w:rsidRDefault="00F84260" w14:paraId="6D0257AA" w14:textId="2A8A5E4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Identificar los aprendices que requieren la activación de la ruta de prevención a la deserción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0DEA0946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Verificar el reporte de novedades a la coordinación según base de datos compartida en el espacio de trabajo, contrastándola con la lista de asistencia; y realizar los reportes faltantes.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66728749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Socializar las medidas formativas (académicas y disciplinarias) que se han impuesto a los aprendices de la ficha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52BCF8F3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Realizar la entrega de la ficha en caso de cambios recientes de instructores (acta de entrega)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36A75EAA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Discutir y analizar los casos que deben ser reportados a comité de evaluación y seguimiento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4DE7782C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Verificar y cargar los juicios evaluativos de la ficha de los resultados ya vistos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43FA16B6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Identificar necesidades de intervención para la ficha con el fin de determinar acciones a seguir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6C461F14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Para fichas nuevas, unificar criterios para seleccionar las empresas de los proyectos formativos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5965FE" w:rsidP="00F84260" w:rsidRDefault="00F84260" w14:paraId="2A54FF71" w14:textId="77777777">
            <w:pPr>
              <w:pStyle w:val="Prrafodelista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color w:val="000000" w:themeColor="text1"/>
                <w:lang w:val="es-CO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Revisar las plantillas de informe de proyecto que debe desarrollar cada ficha según la fase y resultado de aprendizaje en el que se encuentren.</w:t>
            </w:r>
            <w:r w:rsidRPr="0037532C">
              <w:rPr>
                <w:rFonts w:ascii="Arial" w:hAnsi="Arial" w:cs="Arial"/>
                <w:color w:val="000000" w:themeColor="text1"/>
                <w:lang w:val="es-CO"/>
              </w:rPr>
              <w:t> </w:t>
            </w:r>
          </w:p>
          <w:p w:rsidRPr="0037532C" w:rsidR="00F84260" w:rsidP="00F84260" w:rsidRDefault="00F84260" w14:paraId="3D30A4D4" w14:textId="46949889">
            <w:pPr>
              <w:pStyle w:val="Prrafodelista"/>
              <w:spacing w:line="360" w:lineRule="auto"/>
              <w:ind w:left="720"/>
              <w:rPr>
                <w:rFonts w:ascii="Arial" w:hAnsi="Arial" w:cs="Arial"/>
                <w:color w:val="000000" w:themeColor="text1"/>
                <w:lang w:val="es-CO"/>
              </w:rPr>
            </w:pPr>
          </w:p>
        </w:tc>
      </w:tr>
      <w:tr w:rsidRPr="0037532C" w:rsidR="0037532C" w:rsidTr="6F32BEC2" w14:paraId="235E27A4" w14:textId="77777777">
        <w:trPr>
          <w:trHeight w:val="1058"/>
        </w:trPr>
        <w:tc>
          <w:tcPr>
            <w:tcW w:w="9016" w:type="dxa"/>
            <w:gridSpan w:val="7"/>
            <w:tcBorders>
              <w:bottom w:val="single" w:color="auto" w:sz="4" w:space="0"/>
            </w:tcBorders>
            <w:tcMar/>
          </w:tcPr>
          <w:p w:rsidRPr="0037532C" w:rsidR="007A58CD" w:rsidP="007A58CD" w:rsidRDefault="007A58CD" w14:paraId="62FD7C2F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OBJETIVO(S)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DE</w:t>
            </w:r>
            <w:r w:rsidRPr="0037532C">
              <w:rPr>
                <w:b/>
                <w:color w:val="000000" w:themeColor="text1"/>
                <w:spacing w:val="-3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LA</w:t>
            </w:r>
            <w:r w:rsidRPr="0037532C">
              <w:rPr>
                <w:b/>
                <w:color w:val="000000" w:themeColor="text1"/>
                <w:spacing w:val="-1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REUNIÓN:</w:t>
            </w:r>
          </w:p>
          <w:p w:rsidRPr="0037532C" w:rsidR="00F84260" w:rsidP="007A58CD" w:rsidRDefault="00F84260" w14:paraId="40F8FDF7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</w:p>
          <w:p w:rsidRPr="0037532C" w:rsidR="007A58CD" w:rsidP="00F84260" w:rsidRDefault="00F84260" w14:paraId="6509318F" w14:textId="7F42C658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  <w:r w:rsidRPr="0037532C">
              <w:rPr>
                <w:bCs/>
                <w:color w:val="000000" w:themeColor="text1"/>
                <w:sz w:val="24"/>
              </w:rPr>
              <w:t>Realizar el acta de cierre de trimestre de la ficha </w:t>
            </w:r>
            <w:r w:rsidRPr="0037532C">
              <w:rPr>
                <w:b/>
                <w:color w:val="000000" w:themeColor="text1"/>
                <w:sz w:val="24"/>
              </w:rPr>
              <w:t>33</w:t>
            </w:r>
            <w:r w:rsidRPr="0037532C" w:rsidR="00970F4B">
              <w:rPr>
                <w:b/>
                <w:color w:val="000000" w:themeColor="text1"/>
                <w:sz w:val="24"/>
              </w:rPr>
              <w:t>62613.</w:t>
            </w:r>
          </w:p>
          <w:p w:rsidRPr="0037532C" w:rsidR="00F84260" w:rsidP="00F84260" w:rsidRDefault="00F84260" w14:paraId="3F139B6D" w14:textId="77777777">
            <w:pPr>
              <w:pStyle w:val="TableParagraph"/>
              <w:spacing w:before="0" w:line="292" w:lineRule="exact"/>
              <w:ind w:left="107"/>
              <w:rPr>
                <w:b/>
                <w:color w:val="000000" w:themeColor="text1"/>
                <w:sz w:val="24"/>
              </w:rPr>
            </w:pPr>
          </w:p>
          <w:p w:rsidRPr="0037532C" w:rsidR="00F84260" w:rsidP="00F84260" w:rsidRDefault="00F84260" w14:paraId="3C40F75B" w14:textId="56346C14">
            <w:pPr>
              <w:pStyle w:val="TableParagraph"/>
              <w:spacing w:before="0" w:line="292" w:lineRule="exact"/>
              <w:rPr>
                <w:bCs/>
                <w:color w:val="000000" w:themeColor="text1"/>
                <w:sz w:val="24"/>
              </w:rPr>
            </w:pPr>
          </w:p>
        </w:tc>
      </w:tr>
      <w:tr w:rsidRPr="0037532C" w:rsidR="0037532C" w:rsidTr="6F32BEC2" w14:paraId="34234A2A" w14:textId="77777777">
        <w:trPr>
          <w:trHeight w:val="272"/>
        </w:trPr>
        <w:tc>
          <w:tcPr>
            <w:tcW w:w="9016" w:type="dxa"/>
            <w:gridSpan w:val="7"/>
            <w:tcBorders>
              <w:top w:val="single" w:color="auto" w:sz="4" w:space="0"/>
            </w:tcBorders>
            <w:tcMar/>
          </w:tcPr>
          <w:p w:rsidRPr="0037532C" w:rsidR="007A58CD" w:rsidP="007A58CD" w:rsidRDefault="0045628D" w14:paraId="54ED7160" w14:textId="54E8FA7D">
            <w:pPr>
              <w:pStyle w:val="TableParagraph"/>
              <w:spacing w:before="0" w:line="292" w:lineRule="exact"/>
              <w:ind w:left="3004" w:right="3004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lastRenderedPageBreak/>
              <w:t>DESARROLLO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DE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LA</w:t>
            </w:r>
            <w:r w:rsidRPr="0037532C">
              <w:rPr>
                <w:b/>
                <w:color w:val="000000" w:themeColor="text1"/>
                <w:spacing w:val="-2"/>
                <w:sz w:val="24"/>
              </w:rPr>
              <w:t xml:space="preserve"> </w:t>
            </w:r>
            <w:r w:rsidRPr="0037532C">
              <w:rPr>
                <w:b/>
                <w:color w:val="000000" w:themeColor="text1"/>
                <w:sz w:val="24"/>
              </w:rPr>
              <w:t>REUNIÓN</w:t>
            </w:r>
          </w:p>
        </w:tc>
      </w:tr>
      <w:tr w:rsidRPr="0037532C" w:rsidR="0037532C" w:rsidTr="6F32BEC2" w14:paraId="4224CF62" w14:textId="77777777">
        <w:trPr>
          <w:trHeight w:val="337"/>
        </w:trPr>
        <w:tc>
          <w:tcPr>
            <w:tcW w:w="9016" w:type="dxa"/>
            <w:gridSpan w:val="7"/>
            <w:tcBorders>
              <w:top w:val="single" w:color="auto" w:sz="4" w:space="0"/>
            </w:tcBorders>
            <w:tcMar/>
          </w:tcPr>
          <w:p w:rsidRPr="0037532C" w:rsidR="007A58CD" w:rsidRDefault="007A58CD" w14:paraId="142E8F41" w14:textId="77777777">
            <w:pPr>
              <w:pStyle w:val="TableParagraph"/>
              <w:spacing w:before="0" w:line="292" w:lineRule="exact"/>
              <w:ind w:left="3004" w:right="3004"/>
              <w:jc w:val="center"/>
              <w:rPr>
                <w:b/>
                <w:color w:val="000000" w:themeColor="text1"/>
                <w:sz w:val="24"/>
              </w:rPr>
            </w:pPr>
          </w:p>
          <w:p w:rsidRPr="0037532C" w:rsidR="007A58CD" w:rsidP="007A58CD" w:rsidRDefault="007A58CD" w14:paraId="33F88BAB" w14:textId="01076451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37532C">
              <w:rPr>
                <w:rFonts w:ascii="Arial" w:hAnsi="Arial" w:cs="Arial"/>
                <w:b/>
                <w:color w:val="000000" w:themeColor="text1"/>
              </w:rPr>
              <w:t>Espacio de trabajo de ficha:</w:t>
            </w:r>
          </w:p>
          <w:p w:rsidRPr="0037532C" w:rsidR="00EB5DC3" w:rsidP="00EB5DC3" w:rsidRDefault="00897E8B" w14:paraId="2402DC1B" w14:textId="6C49672D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color w:val="000000" w:themeColor="text1"/>
                <w:lang w:val="en-US"/>
              </w:rPr>
            </w:pPr>
            <w:hyperlink w:history="1" r:id="rId10">
              <w:r w:rsidRPr="0037532C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>https://canvas.instructure.com/courses/14077439</w:t>
              </w:r>
            </w:hyperlink>
            <w:r w:rsidRPr="0037532C">
              <w:rPr>
                <w:rFonts w:ascii="Arial" w:hAnsi="Arial" w:cs="Arial"/>
                <w:bCs/>
                <w:color w:val="000000" w:themeColor="text1"/>
                <w:lang w:val="en-US"/>
              </w:rPr>
              <w:br/>
            </w:r>
            <w:hyperlink w:tgtFrame="_blank" w:history="1" r:id="rId11">
              <w:proofErr w:type="spellStart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>Clases</w:t>
              </w:r>
              <w:proofErr w:type="spellEnd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 xml:space="preserve"> </w:t>
              </w:r>
              <w:proofErr w:type="spellStart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>sincrónicas</w:t>
              </w:r>
              <w:proofErr w:type="spellEnd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 xml:space="preserve"> II </w:t>
              </w:r>
              <w:proofErr w:type="spellStart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>Trimestre</w:t>
              </w:r>
              <w:proofErr w:type="spellEnd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 xml:space="preserve"> </w:t>
              </w:r>
              <w:proofErr w:type="spellStart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>Ficha</w:t>
              </w:r>
              <w:proofErr w:type="spellEnd"/>
              <w:r w:rsidRPr="0037532C" w:rsidR="00EB5DC3">
                <w:rPr>
                  <w:rStyle w:val="Hipervnculo"/>
                  <w:rFonts w:ascii="Arial" w:hAnsi="Arial" w:cs="Arial"/>
                  <w:bCs/>
                  <w:color w:val="000000" w:themeColor="text1"/>
                  <w:lang w:val="en-US"/>
                </w:rPr>
                <w:t xml:space="preserve"> 3362613 | Join meeting in Teams | Microsoft Teams</w:t>
              </w:r>
            </w:hyperlink>
          </w:p>
          <w:p w:rsidRPr="0037532C" w:rsidR="006B48DC" w:rsidP="006B48DC" w:rsidRDefault="006B48DC" w14:paraId="7D8C19DC" w14:textId="77777777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color w:val="000000" w:themeColor="text1"/>
                <w:lang w:val="en-US"/>
              </w:rPr>
            </w:pPr>
          </w:p>
          <w:p w:rsidRPr="0037532C" w:rsidR="007A58CD" w:rsidP="007A58CD" w:rsidRDefault="007A58CD" w14:paraId="3C2F3729" w14:textId="723E4E4F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37532C">
              <w:rPr>
                <w:rFonts w:ascii="Arial" w:hAnsi="Arial" w:cs="Arial"/>
                <w:b/>
                <w:color w:val="000000" w:themeColor="text1"/>
              </w:rPr>
              <w:t xml:space="preserve">Resultados evaluados en el trimestre </w:t>
            </w:r>
          </w:p>
          <w:tbl>
            <w:tblPr>
              <w:tblStyle w:val="Tablaconcuadrcula"/>
              <w:tblW w:w="7645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4920"/>
              <w:gridCol w:w="1532"/>
              <w:gridCol w:w="1193"/>
            </w:tblGrid>
            <w:tr w:rsidRPr="0037532C" w:rsidR="0037532C" w:rsidTr="304890BB" w14:paraId="60CA1B54" w14:textId="77777777">
              <w:tc>
                <w:tcPr>
                  <w:tcW w:w="4920" w:type="dxa"/>
                </w:tcPr>
                <w:p w:rsidRPr="0037532C" w:rsidR="00872969" w:rsidP="304890BB" w:rsidRDefault="00872969" w14:paraId="7617A594" w14:textId="6B1C037E">
                  <w:pPr>
                    <w:pStyle w:val="Prrafodelista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Resultado de aprendizaje  </w:t>
                  </w:r>
                </w:p>
              </w:tc>
              <w:tc>
                <w:tcPr>
                  <w:tcW w:w="1532" w:type="dxa"/>
                </w:tcPr>
                <w:p w:rsidRPr="0037532C" w:rsidR="00872969" w:rsidP="304890BB" w:rsidRDefault="00872969" w14:paraId="0F290536" w14:textId="2CBEF1C9">
                  <w:pPr>
                    <w:pStyle w:val="Prrafodelista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37532C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 xml:space="preserve">No. Aprendices formación </w:t>
                  </w:r>
                </w:p>
              </w:tc>
              <w:tc>
                <w:tcPr>
                  <w:tcW w:w="1193" w:type="dxa"/>
                </w:tcPr>
                <w:p w:rsidRPr="0037532C" w:rsidR="00872969" w:rsidP="304890BB" w:rsidRDefault="00872969" w14:paraId="04380FFC" w14:textId="042B87E7">
                  <w:pPr>
                    <w:pStyle w:val="Prrafodelista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37532C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 xml:space="preserve">Aprendices evaluados </w:t>
                  </w:r>
                </w:p>
              </w:tc>
            </w:tr>
            <w:tr w:rsidRPr="0037532C" w:rsidR="0037532C" w:rsidTr="304890BB" w14:paraId="0C1852E3" w14:textId="77777777">
              <w:trPr>
                <w:trHeight w:val="187"/>
              </w:trPr>
              <w:tc>
                <w:tcPr>
                  <w:tcW w:w="4920" w:type="dxa"/>
                </w:tcPr>
                <w:p w:rsidRPr="0037532C" w:rsidR="00872969" w:rsidP="00EB5DC3" w:rsidRDefault="00EB5DC3" w14:paraId="448757EE" w14:textId="37878B68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37532C">
                    <w:rPr>
                      <w:color w:val="000000" w:themeColor="text1"/>
                    </w:rPr>
                    <w:t>APROPIAR CANALES DE COMUNICACIÓN DE ACUERDO CON REQUERIMIENTOS DEL CLIENTE, CONSUMIDOR Y USUARIO.</w:t>
                  </w:r>
                </w:p>
              </w:tc>
              <w:tc>
                <w:tcPr>
                  <w:tcW w:w="1532" w:type="dxa"/>
                </w:tcPr>
                <w:p w:rsidRPr="0037532C" w:rsidR="00872969" w:rsidP="00EB5DC3" w:rsidRDefault="00872969" w14:paraId="720DBD3E" w14:textId="5DF2747E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7532C" w:rsidR="00EB5DC3"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</w:p>
              </w:tc>
              <w:tc>
                <w:tcPr>
                  <w:tcW w:w="1193" w:type="dxa"/>
                </w:tcPr>
                <w:p w:rsidRPr="0037532C" w:rsidR="00872969" w:rsidP="00EB5DC3" w:rsidRDefault="00872969" w14:paraId="17452D50" w14:textId="7C5705B8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7532C" w:rsidR="00EB5DC3"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</w:p>
              </w:tc>
            </w:tr>
            <w:tr w:rsidRPr="0037532C" w:rsidR="0037532C" w:rsidTr="304890BB" w14:paraId="4A1ABEC0" w14:textId="77777777">
              <w:trPr>
                <w:trHeight w:val="187"/>
              </w:trPr>
              <w:tc>
                <w:tcPr>
                  <w:tcW w:w="4920" w:type="dxa"/>
                </w:tcPr>
                <w:p w:rsidRPr="0037532C" w:rsidR="00EB5DC3" w:rsidP="00EB5DC3" w:rsidRDefault="00EB5DC3" w14:paraId="298C7E63" w14:textId="0BD8AAD7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37532C">
                    <w:rPr>
                      <w:color w:val="000000" w:themeColor="text1"/>
                    </w:rPr>
                    <w:t xml:space="preserve">APLICAR PROCESO DE VENTA DE ACUERDO CON CANALES UTILIZADOS Y POLÍTICAS DEL CONTACT CENTER Y BPO. </w:t>
                  </w:r>
                </w:p>
              </w:tc>
              <w:tc>
                <w:tcPr>
                  <w:tcW w:w="1532" w:type="dxa"/>
                </w:tcPr>
                <w:p w:rsidRPr="0037532C" w:rsidR="00EB5DC3" w:rsidP="00EB5DC3" w:rsidRDefault="00EB5DC3" w14:paraId="0DD968B2" w14:textId="19974BD3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1193" w:type="dxa"/>
                </w:tcPr>
                <w:p w:rsidRPr="0037532C" w:rsidR="00EB5DC3" w:rsidP="00EB5DC3" w:rsidRDefault="00EB5DC3" w14:paraId="68922823" w14:textId="51E45E18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</w:tr>
            <w:tr w:rsidRPr="0037532C" w:rsidR="0037532C" w:rsidTr="304890BB" w14:paraId="0BF2A34C" w14:textId="77777777">
              <w:trPr>
                <w:trHeight w:val="187"/>
              </w:trPr>
              <w:tc>
                <w:tcPr>
                  <w:tcW w:w="4920" w:type="dxa"/>
                </w:tcPr>
                <w:p w:rsidRPr="0037532C" w:rsidR="00EB5DC3" w:rsidP="00EB5DC3" w:rsidRDefault="00EB5DC3" w14:paraId="18D0EB9A" w14:textId="726E3259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37532C">
                    <w:rPr>
                      <w:color w:val="000000" w:themeColor="text1"/>
                    </w:rPr>
                    <w:t>ACORDAR PAGO SEGÚN POLÍTICAS PARA LA GESTIÓN DE COBRO EN EL CONTACT CENTER</w:t>
                  </w:r>
                  <w:r w:rsidRPr="0037532C">
                    <w:rPr>
                      <w:color w:val="000000" w:themeColor="text1"/>
                    </w:rPr>
                    <w:t>.</w:t>
                  </w:r>
                </w:p>
              </w:tc>
              <w:tc>
                <w:tcPr>
                  <w:tcW w:w="1532" w:type="dxa"/>
                </w:tcPr>
                <w:p w:rsidRPr="0037532C" w:rsidR="00EB5DC3" w:rsidP="00EB5DC3" w:rsidRDefault="00EB5DC3" w14:paraId="21EB40B9" w14:textId="5AC133D2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1193" w:type="dxa"/>
                </w:tcPr>
                <w:p w:rsidRPr="0037532C" w:rsidR="00EB5DC3" w:rsidP="00EB5DC3" w:rsidRDefault="00EB5DC3" w14:paraId="591EC183" w14:textId="7DD4847C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</w:tc>
            </w:tr>
            <w:tr w:rsidRPr="0037532C" w:rsidR="0037532C" w:rsidTr="304890BB" w14:paraId="18034105" w14:textId="77777777">
              <w:trPr>
                <w:trHeight w:val="187"/>
              </w:trPr>
              <w:tc>
                <w:tcPr>
                  <w:tcW w:w="4920" w:type="dxa"/>
                </w:tcPr>
                <w:p w:rsidRPr="0037532C" w:rsidR="00EB5DC3" w:rsidP="00EB5DC3" w:rsidRDefault="00EB5DC3" w14:paraId="5296BEBF" w14:textId="5C3188CB">
                  <w:pPr>
                    <w:jc w:val="both"/>
                    <w:rPr>
                      <w:rFonts w:eastAsia="Times New Roman"/>
                      <w:color w:val="000000" w:themeColor="text1"/>
                      <w:lang w:val="es-CO"/>
                    </w:rPr>
                  </w:pPr>
                  <w:r w:rsidRPr="0037532C">
                    <w:rPr>
                      <w:color w:val="000000" w:themeColor="text1"/>
                    </w:rPr>
                    <w:t>RESPONDER SOLICITUDES DEL CLIENTE DE ACUERDO CON PROCEDIMIENTO TÉCNICO DE LA CAMPAÑA.</w:t>
                  </w:r>
                </w:p>
              </w:tc>
              <w:tc>
                <w:tcPr>
                  <w:tcW w:w="1532" w:type="dxa"/>
                </w:tcPr>
                <w:p w:rsidRPr="0037532C" w:rsidR="00EB5DC3" w:rsidP="00EB5DC3" w:rsidRDefault="00EB5DC3" w14:paraId="7C20940D" w14:textId="01C080DE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  <w:tc>
                <w:tcPr>
                  <w:tcW w:w="1193" w:type="dxa"/>
                </w:tcPr>
                <w:p w:rsidRPr="0037532C" w:rsidR="00EB5DC3" w:rsidP="00EB5DC3" w:rsidRDefault="00EB5DC3" w14:paraId="08DCC1CB" w14:textId="511C80AA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27</w:t>
                  </w:r>
                </w:p>
              </w:tc>
            </w:tr>
          </w:tbl>
          <w:p w:rsidRPr="0037532C" w:rsidR="007A58CD" w:rsidP="007A58CD" w:rsidRDefault="007A58CD" w14:paraId="7C0ADA42" w14:textId="77777777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color w:val="000000" w:themeColor="text1"/>
              </w:rPr>
            </w:pPr>
          </w:p>
          <w:p w:rsidRPr="0037532C" w:rsidR="0037532C" w:rsidP="0037532C" w:rsidRDefault="00872969" w14:paraId="4B975A48" w14:textId="77777777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7532C">
              <w:rPr>
                <w:rFonts w:ascii="Arial" w:hAnsi="Arial" w:cs="Arial"/>
                <w:b/>
                <w:bCs/>
                <w:color w:val="000000" w:themeColor="text1"/>
              </w:rPr>
              <w:t>Resultados pendiente</w:t>
            </w:r>
            <w:r w:rsidRPr="0037532C" w:rsidR="35F76158">
              <w:rPr>
                <w:rFonts w:ascii="Arial" w:hAnsi="Arial" w:cs="Arial"/>
                <w:b/>
                <w:bCs/>
                <w:color w:val="000000" w:themeColor="text1"/>
              </w:rPr>
              <w:t>s</w:t>
            </w:r>
            <w:r w:rsidRPr="0037532C">
              <w:rPr>
                <w:rFonts w:ascii="Arial" w:hAnsi="Arial" w:cs="Arial"/>
                <w:b/>
                <w:bCs/>
                <w:color w:val="000000" w:themeColor="text1"/>
              </w:rPr>
              <w:t xml:space="preserve"> y es</w:t>
            </w:r>
            <w:r w:rsidRPr="0037532C" w:rsidR="007A58CD">
              <w:rPr>
                <w:rFonts w:ascii="Arial" w:hAnsi="Arial" w:cs="Arial"/>
                <w:b/>
                <w:bCs/>
                <w:color w:val="000000" w:themeColor="text1"/>
              </w:rPr>
              <w:t>tado de la guía</w:t>
            </w:r>
          </w:p>
          <w:p w:rsidRPr="0037532C" w:rsidR="0037532C" w:rsidP="6F32BEC2" w:rsidRDefault="0037532C" w14:paraId="0BA15468" w14:textId="44C0877A">
            <w:pPr>
              <w:pStyle w:val="Prrafodelista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6F32BEC2" w:rsidR="0037532C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I</w:t>
            </w:r>
            <w:r w:rsidRPr="6F32BEC2" w:rsidR="0037532C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NTEGRAR CANALES DE COMUNICACIÓN SEGÚN TIPO DE CAMPAÑA.</w:t>
            </w:r>
            <w:r w:rsidRPr="6F32BEC2" w:rsidR="0037532C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  <w:p w:rsidR="65DA17EE" w:rsidP="6F32BEC2" w:rsidRDefault="65DA17EE" w14:paraId="5C0DCE30" w14:textId="67F73339">
            <w:pPr>
              <w:pStyle w:val="Prrafodelista"/>
              <w:spacing w:line="360" w:lineRule="auto"/>
              <w:ind w:left="1440"/>
              <w:jc w:val="both"/>
            </w:pPr>
            <w:r w:rsidRPr="6F32BEC2" w:rsidR="65DA17EE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El resultado de aprendizaje se inicia el 28 de marzo, y se da alcance </w:t>
            </w:r>
            <w:r w:rsidRPr="6F32BEC2" w:rsidR="229A9E50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al desarrollo de </w:t>
            </w:r>
            <w:r w:rsidRPr="6F32BEC2" w:rsidR="229A9E50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gu</w:t>
            </w:r>
            <w:r w:rsidRPr="6F32BEC2" w:rsidR="229A9E50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ía, </w:t>
            </w:r>
            <w:r w:rsidRPr="6F32BEC2" w:rsidR="60FCC433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hasta la </w:t>
            </w:r>
            <w:r w:rsidRPr="6F32BEC2" w:rsidR="60FCC433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actividad</w:t>
            </w:r>
            <w:r w:rsidRPr="6F32BEC2" w:rsidR="60FCC433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 de apropiación 3.3</w:t>
            </w:r>
          </w:p>
          <w:p w:rsidR="372ED352" w:rsidP="6F32BEC2" w:rsidRDefault="372ED352" w14:paraId="5EC1567E" w14:textId="484559DD">
            <w:pPr>
              <w:pStyle w:val="Prrafodelista"/>
              <w:spacing w:line="360" w:lineRule="auto"/>
              <w:ind w:left="1440"/>
              <w:jc w:val="both"/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6F32BEC2" w:rsidR="372ED352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En conformidad con el desarrollo y seguimiento del aprendiz Sergio Andrés Torres Rueda, también se realizan dos llamados de </w:t>
            </w:r>
            <w:r w:rsidRPr="6F32BEC2" w:rsidR="372ED352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atención</w:t>
            </w:r>
            <w:r w:rsidRPr="6F32BEC2" w:rsidR="372ED352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 pero cumple con el acuerdo y no es n</w:t>
            </w:r>
            <w:r w:rsidRPr="6F32BEC2" w:rsidR="6904DF77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 xml:space="preserve">ecesario realizar el reporte </w:t>
            </w:r>
            <w:r w:rsidRPr="6F32BEC2" w:rsidR="6904DF77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académ</w:t>
            </w:r>
            <w:r w:rsidRPr="6F32BEC2" w:rsidR="55C18B55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i</w:t>
            </w:r>
            <w:r w:rsidRPr="6F32BEC2" w:rsidR="6904DF77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co</w:t>
            </w:r>
            <w:r w:rsidRPr="6F32BEC2" w:rsidR="6904DF77"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="6F32BEC2" w:rsidP="6F32BEC2" w:rsidRDefault="6F32BEC2" w14:paraId="369B2E02" w14:textId="507C3240">
            <w:pPr>
              <w:pStyle w:val="Prrafodelista"/>
              <w:spacing w:line="360" w:lineRule="auto"/>
              <w:ind w:left="1440"/>
              <w:jc w:val="both"/>
              <w:rPr>
                <w:rFonts w:ascii="Times New Roman" w:hAnsi="Times New Roman" w:cs="Times New Roman"/>
                <w:color w:val="000000" w:themeColor="text1" w:themeTint="FF" w:themeShade="FF"/>
                <w:sz w:val="24"/>
                <w:szCs w:val="24"/>
              </w:rPr>
            </w:pPr>
          </w:p>
          <w:p w:rsidRPr="0037532C" w:rsidR="0037532C" w:rsidP="0037532C" w:rsidRDefault="0037532C" w14:paraId="2FDA33F4" w14:textId="162AA784">
            <w:pPr>
              <w:pStyle w:val="Prrafodelista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7532C">
              <w:rPr>
                <w:rFonts w:ascii="Arial" w:hAnsi="Arial" w:cs="Arial"/>
                <w:color w:val="000000" w:themeColor="text1"/>
              </w:rPr>
              <w:t>MANEJAR OBJECIONES DE VENTA EN LOS DIFERENTES CANALES, DE ACUERDO CON POLÍTICAS DEL CLIENTE, DEL CONTACT CENTER Y BPO.</w:t>
            </w:r>
            <w:r w:rsidRPr="0037532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7532C">
              <w:rPr>
                <w:rFonts w:ascii="Arial" w:hAnsi="Arial" w:cs="Arial"/>
                <w:color w:val="000000" w:themeColor="text1"/>
                <w:highlight w:val="yellow"/>
              </w:rPr>
              <w:t>Luis.</w:t>
            </w:r>
          </w:p>
          <w:p w:rsidRPr="0037532C" w:rsidR="007A58CD" w:rsidP="4A28853B" w:rsidRDefault="00872969" w14:paraId="126F0101" w14:textId="1043587D">
            <w:pPr>
              <w:pStyle w:val="Prrafode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7532C">
              <w:rPr>
                <w:rFonts w:ascii="Arial" w:hAnsi="Arial" w:cs="Arial"/>
                <w:b/>
                <w:bCs/>
                <w:color w:val="000000" w:themeColor="text1"/>
              </w:rPr>
              <w:t>Novedades de la ficha</w:t>
            </w:r>
          </w:p>
          <w:tbl>
            <w:tblPr>
              <w:tblStyle w:val="Tablaconcuadrcula"/>
              <w:tblW w:w="7217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3119"/>
              <w:gridCol w:w="2126"/>
            </w:tblGrid>
            <w:tr w:rsidRPr="0037532C" w:rsidR="0037532C" w:rsidTr="00872969" w14:paraId="6407A576" w14:textId="77777777">
              <w:tc>
                <w:tcPr>
                  <w:tcW w:w="1972" w:type="dxa"/>
                </w:tcPr>
                <w:p w:rsidRPr="0037532C" w:rsidR="00872969" w:rsidP="00872969" w:rsidRDefault="00872969" w14:paraId="4194D41B" w14:textId="6A2FE67C">
                  <w:pPr>
                    <w:pStyle w:val="Prrafodelista"/>
                    <w:spacing w:line="360" w:lineRule="auto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/>
                      <w:color w:val="000000" w:themeColor="text1"/>
                    </w:rPr>
                    <w:t>ID</w:t>
                  </w:r>
                </w:p>
              </w:tc>
              <w:tc>
                <w:tcPr>
                  <w:tcW w:w="3119" w:type="dxa"/>
                </w:tcPr>
                <w:p w:rsidRPr="0037532C" w:rsidR="00872969" w:rsidP="00872969" w:rsidRDefault="00872969" w14:paraId="04407ECC" w14:textId="0FB608B9">
                  <w:pPr>
                    <w:pStyle w:val="Prrafodelista"/>
                    <w:spacing w:line="360" w:lineRule="auto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/>
                      <w:color w:val="000000" w:themeColor="text1"/>
                    </w:rPr>
                    <w:t>APRENDIZ</w:t>
                  </w:r>
                </w:p>
              </w:tc>
              <w:tc>
                <w:tcPr>
                  <w:tcW w:w="2126" w:type="dxa"/>
                </w:tcPr>
                <w:p w:rsidRPr="0037532C" w:rsidR="00872969" w:rsidP="00872969" w:rsidRDefault="00872969" w14:paraId="7D8B4CA1" w14:textId="1AA342A5">
                  <w:pPr>
                    <w:pStyle w:val="Prrafodelista"/>
                    <w:spacing w:line="360" w:lineRule="auto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37532C">
                    <w:rPr>
                      <w:rFonts w:ascii="Arial" w:hAnsi="Arial" w:cs="Arial"/>
                      <w:b/>
                      <w:color w:val="000000" w:themeColor="text1"/>
                    </w:rPr>
                    <w:t xml:space="preserve">NOVEDAD </w:t>
                  </w:r>
                </w:p>
              </w:tc>
            </w:tr>
            <w:tr w:rsidRPr="0037532C" w:rsidR="0037532C" w:rsidTr="00872969" w14:paraId="6AB81603" w14:textId="77777777">
              <w:trPr>
                <w:trHeight w:val="187"/>
              </w:trPr>
              <w:tc>
                <w:tcPr>
                  <w:tcW w:w="1972" w:type="dxa"/>
                </w:tcPr>
                <w:p w:rsidRPr="0037532C" w:rsidR="00872969" w:rsidP="00EB5DC3" w:rsidRDefault="00EB5DC3" w14:paraId="14638C24" w14:textId="1BD528E1">
                  <w:pPr>
                    <w:jc w:val="center"/>
                    <w:rPr>
                      <w:rFonts w:ascii="Sansserif" w:hAnsi="Sansserif" w:eastAsia="Times New Roman" w:cs="Times New Roman"/>
                      <w:color w:val="000000" w:themeColor="text1"/>
                      <w:sz w:val="20"/>
                      <w:szCs w:val="20"/>
                      <w:lang w:val="es-CO"/>
                    </w:rPr>
                  </w:pPr>
                  <w:r w:rsidRPr="0037532C">
                    <w:rPr>
                      <w:rFonts w:ascii="Sansserif" w:hAnsi="Sansserif"/>
                      <w:color w:val="000000" w:themeColor="text1"/>
                      <w:sz w:val="20"/>
                      <w:szCs w:val="20"/>
                    </w:rPr>
                    <w:t>13722799</w:t>
                  </w:r>
                </w:p>
              </w:tc>
              <w:tc>
                <w:tcPr>
                  <w:tcW w:w="3119" w:type="dxa"/>
                </w:tcPr>
                <w:p w:rsidRPr="0037532C" w:rsidR="00872969" w:rsidP="00EB5DC3" w:rsidRDefault="00EB5DC3" w14:paraId="5E65CCC5" w14:textId="48CF0AAE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Sergio Andrés Torres Rueda</w:t>
                  </w:r>
                </w:p>
              </w:tc>
              <w:tc>
                <w:tcPr>
                  <w:tcW w:w="2126" w:type="dxa"/>
                </w:tcPr>
                <w:p w:rsidRPr="0037532C" w:rsidR="00872969" w:rsidP="00EB5DC3" w:rsidRDefault="00EB5DC3" w14:paraId="177E7E18" w14:textId="4BFFEC92">
                  <w:pPr>
                    <w:pStyle w:val="Prrafodelista"/>
                    <w:spacing w:line="360" w:lineRule="auto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7532C">
                    <w:rPr>
                      <w:rFonts w:ascii="Arial" w:hAnsi="Arial" w:cs="Arial"/>
                      <w:bCs/>
                      <w:color w:val="000000" w:themeColor="text1"/>
                    </w:rPr>
                    <w:t>Comité de evaluación y seguimiento.</w:t>
                  </w:r>
                </w:p>
              </w:tc>
            </w:tr>
          </w:tbl>
          <w:p w:rsidRPr="0037532C" w:rsidR="007A58CD" w:rsidP="00EB5DC3" w:rsidRDefault="007A58CD" w14:paraId="452F4988" w14:textId="77777777">
            <w:pPr>
              <w:pStyle w:val="TableParagraph"/>
              <w:spacing w:before="0" w:line="292" w:lineRule="exact"/>
              <w:ind w:right="3004"/>
              <w:rPr>
                <w:b/>
                <w:color w:val="000000" w:themeColor="text1"/>
                <w:sz w:val="24"/>
              </w:rPr>
            </w:pPr>
          </w:p>
        </w:tc>
      </w:tr>
      <w:tr w:rsidRPr="0037532C" w:rsidR="0037532C" w:rsidTr="6F32BEC2" w14:paraId="54B3D45B" w14:textId="77777777">
        <w:trPr>
          <w:gridAfter w:val="1"/>
          <w:wAfter w:w="9" w:type="dxa"/>
          <w:trHeight w:val="335"/>
        </w:trPr>
        <w:tc>
          <w:tcPr>
            <w:tcW w:w="9007" w:type="dxa"/>
            <w:gridSpan w:val="6"/>
            <w:tcMar/>
          </w:tcPr>
          <w:p w:rsidRPr="0037532C" w:rsidR="005965FE" w:rsidRDefault="0045628D" w14:paraId="2298A30C" w14:textId="77777777">
            <w:pPr>
              <w:pStyle w:val="TableParagraph"/>
              <w:spacing w:before="0" w:line="292" w:lineRule="exact"/>
              <w:ind w:left="1806" w:right="1792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CONCLUSIONES</w:t>
            </w:r>
          </w:p>
        </w:tc>
      </w:tr>
      <w:tr w:rsidRPr="0037532C" w:rsidR="0037532C" w:rsidTr="6F32BEC2" w14:paraId="325C6DAC" w14:textId="77777777">
        <w:trPr>
          <w:gridAfter w:val="1"/>
          <w:wAfter w:w="9" w:type="dxa"/>
          <w:trHeight w:val="1348"/>
        </w:trPr>
        <w:tc>
          <w:tcPr>
            <w:tcW w:w="9007" w:type="dxa"/>
            <w:gridSpan w:val="6"/>
            <w:tcMar/>
          </w:tcPr>
          <w:p w:rsidRPr="0037532C" w:rsidR="005965FE" w:rsidRDefault="005965FE" w14:paraId="11E68E76" w14:textId="77777777">
            <w:pPr>
              <w:pStyle w:val="TableParagraph"/>
              <w:spacing w:before="8"/>
              <w:rPr>
                <w:color w:val="000000" w:themeColor="text1"/>
                <w:sz w:val="27"/>
              </w:rPr>
            </w:pPr>
          </w:p>
          <w:p w:rsidRPr="0037532C" w:rsidR="005965FE" w:rsidP="00970F4B" w:rsidRDefault="00970F4B" w14:paraId="1CDBDEE3" w14:textId="77777777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color w:val="000000" w:themeColor="text1"/>
                <w:sz w:val="24"/>
                <w:szCs w:val="24"/>
              </w:rPr>
              <w:t>Los voceros de la ficha son: Andrés Mauricio González Calderón (Principal) e Inés Adriana Cruz Gómez (Suplente).</w:t>
            </w:r>
          </w:p>
          <w:p w:rsidRPr="0037532C" w:rsidR="00970F4B" w:rsidP="00970F4B" w:rsidRDefault="00970F4B" w14:paraId="0D55EB8F" w14:textId="77777777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0037532C">
              <w:rPr>
                <w:color w:val="000000" w:themeColor="text1"/>
                <w:sz w:val="24"/>
                <w:szCs w:val="24"/>
              </w:rPr>
              <w:t xml:space="preserve">El aprendiz Sergio Andrés Torres Rueda se encuentra reportado a Comité de evaluación y seguimiento por el instructor Kevin Fonseca debido a la no presentación del plan de mejoramiento para el resultado de aprendizaje: </w:t>
            </w:r>
            <w:r w:rsidRPr="0037532C">
              <w:rPr>
                <w:color w:val="000000" w:themeColor="text1"/>
              </w:rPr>
              <w:t>ACORDAR PAGO SEGÚN POLÍTICAS PARA LA GESTIÓN DE COBRO EN EL CONTACT CENTER.</w:t>
            </w:r>
          </w:p>
          <w:p w:rsidRPr="0037532C" w:rsidR="0037532C" w:rsidP="0037532C" w:rsidRDefault="00970F4B" w14:paraId="61651C35" w14:textId="2CDDA421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6F32BEC2" w:rsidR="00970F4B">
              <w:rPr>
                <w:color w:val="000000" w:themeColor="text1" w:themeTint="FF" w:themeShade="FF"/>
                <w:sz w:val="24"/>
                <w:szCs w:val="24"/>
              </w:rPr>
              <w:t>La ficha 3362613 en resumen es una ficha trabajadora, en general los aprendices cumplen con la entrega de sus evidencias. Son participativos y creativos.</w:t>
            </w:r>
          </w:p>
          <w:p w:rsidRPr="0037532C" w:rsidR="0037532C" w:rsidP="0037532C" w:rsidRDefault="00970F4B" w14:paraId="54F411D1" w14:textId="2FB916D9">
            <w:pPr>
              <w:pStyle w:val="TableParagraph"/>
              <w:numPr>
                <w:ilvl w:val="0"/>
                <w:numId w:val="17"/>
              </w:numPr>
              <w:spacing w:before="0" w:line="276" w:lineRule="auto"/>
              <w:ind w:right="625"/>
              <w:jc w:val="both"/>
              <w:rPr>
                <w:color w:val="000000" w:themeColor="text1"/>
                <w:sz w:val="24"/>
                <w:szCs w:val="24"/>
              </w:rPr>
            </w:pPr>
            <w:r w:rsidRPr="6F32BEC2" w:rsidR="7A191CDF">
              <w:rPr>
                <w:color w:val="000000" w:themeColor="text1" w:themeTint="FF" w:themeShade="FF"/>
                <w:sz w:val="24"/>
                <w:szCs w:val="24"/>
              </w:rPr>
              <w:t>Se debe</w:t>
            </w:r>
            <w:r w:rsidRPr="6F32BEC2" w:rsidR="095797AA">
              <w:rPr>
                <w:color w:val="000000" w:themeColor="text1" w:themeTint="FF" w:themeShade="FF"/>
                <w:sz w:val="24"/>
                <w:szCs w:val="24"/>
              </w:rPr>
              <w:t xml:space="preserve"> reforzar a los aprendices el compromiso con el porte de uniforme. </w:t>
            </w:r>
          </w:p>
        </w:tc>
      </w:tr>
      <w:tr w:rsidRPr="0037532C" w:rsidR="0037532C" w:rsidTr="6F32BEC2" w14:paraId="4AD85A42" w14:textId="77777777">
        <w:trPr>
          <w:gridAfter w:val="1"/>
          <w:wAfter w:w="9" w:type="dxa"/>
          <w:trHeight w:val="337"/>
        </w:trPr>
        <w:tc>
          <w:tcPr>
            <w:tcW w:w="9007" w:type="dxa"/>
            <w:gridSpan w:val="6"/>
            <w:tcMar/>
          </w:tcPr>
          <w:p w:rsidRPr="0037532C" w:rsidR="005965FE" w:rsidP="2D8A3054" w:rsidRDefault="0045628D" w14:paraId="1EE824CC" w14:textId="77777777">
            <w:pPr>
              <w:pStyle w:val="TableParagraph"/>
              <w:spacing w:before="0" w:line="292" w:lineRule="exact"/>
              <w:ind w:left="1806" w:right="1799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ESTABLECIMIENTO</w:t>
            </w:r>
            <w:r w:rsidRPr="0037532C">
              <w:rPr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Y</w:t>
            </w:r>
            <w:r w:rsidRPr="0037532C">
              <w:rPr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ACEPTACIÓN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</w:t>
            </w:r>
            <w:r w:rsidRPr="0037532C">
              <w:rPr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COMPROMISOS</w:t>
            </w:r>
          </w:p>
        </w:tc>
      </w:tr>
      <w:tr w:rsidRPr="0037532C" w:rsidR="0037532C" w:rsidTr="6F32BEC2" w14:paraId="0F0046E7" w14:textId="77777777">
        <w:trPr>
          <w:gridAfter w:val="1"/>
          <w:wAfter w:w="9" w:type="dxa"/>
          <w:trHeight w:val="357"/>
        </w:trPr>
        <w:tc>
          <w:tcPr>
            <w:tcW w:w="2653" w:type="dxa"/>
            <w:tcMar/>
          </w:tcPr>
          <w:p w:rsidRPr="0037532C" w:rsidR="005965FE" w:rsidP="2D8A3054" w:rsidRDefault="0045628D" w14:paraId="690B7FFF" w14:textId="77777777">
            <w:pPr>
              <w:pStyle w:val="TableParagraph"/>
              <w:spacing w:before="0" w:line="292" w:lineRule="exact"/>
              <w:ind w:left="49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ACTIVIDAD</w:t>
            </w:r>
            <w:r w:rsidRPr="0037532C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/DECISIÓN</w:t>
            </w:r>
          </w:p>
        </w:tc>
        <w:tc>
          <w:tcPr>
            <w:tcW w:w="1400" w:type="dxa"/>
            <w:gridSpan w:val="2"/>
            <w:tcMar/>
          </w:tcPr>
          <w:p w:rsidRPr="0037532C" w:rsidR="005965FE" w:rsidRDefault="0045628D" w14:paraId="793A5AA9" w14:textId="77777777">
            <w:pPr>
              <w:pStyle w:val="TableParagraph"/>
              <w:spacing w:before="0" w:line="292" w:lineRule="exact"/>
              <w:ind w:left="376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FECHA</w:t>
            </w:r>
          </w:p>
        </w:tc>
        <w:tc>
          <w:tcPr>
            <w:tcW w:w="2786" w:type="dxa"/>
            <w:gridSpan w:val="2"/>
            <w:tcMar/>
          </w:tcPr>
          <w:p w:rsidRPr="0037532C" w:rsidR="005965FE" w:rsidRDefault="0045628D" w14:paraId="4EB4FD5B" w14:textId="77777777">
            <w:pPr>
              <w:pStyle w:val="TableParagraph"/>
              <w:spacing w:before="0" w:line="292" w:lineRule="exact"/>
              <w:ind w:left="391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RESPONSABLE</w:t>
            </w:r>
          </w:p>
        </w:tc>
        <w:tc>
          <w:tcPr>
            <w:tcW w:w="2168" w:type="dxa"/>
            <w:tcMar/>
          </w:tcPr>
          <w:p w:rsidRPr="0037532C" w:rsidR="005965FE" w:rsidRDefault="0045628D" w14:paraId="10685E8F" w14:textId="77777777">
            <w:pPr>
              <w:pStyle w:val="TableParagraph"/>
              <w:spacing w:before="0" w:line="292" w:lineRule="exact"/>
              <w:ind w:left="732" w:right="717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FIRMA</w:t>
            </w:r>
          </w:p>
        </w:tc>
      </w:tr>
      <w:tr w:rsidRPr="0037532C" w:rsidR="0037532C" w:rsidTr="6F32BEC2" w14:paraId="335C4C92" w14:textId="77777777">
        <w:trPr>
          <w:gridAfter w:val="1"/>
          <w:wAfter w:w="9" w:type="dxa"/>
          <w:trHeight w:val="1010"/>
        </w:trPr>
        <w:tc>
          <w:tcPr>
            <w:tcW w:w="2653" w:type="dxa"/>
            <w:tcMar/>
          </w:tcPr>
          <w:p w:rsidRPr="0037532C" w:rsidR="005965FE" w:rsidP="0037532C" w:rsidRDefault="00970F4B" w14:paraId="18ACD32D" w14:textId="5C48BBE9">
            <w:pPr>
              <w:pStyle w:val="TableParagraph"/>
              <w:spacing w:before="0"/>
              <w:jc w:val="both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Revisi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ó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n de juicios, revisi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ó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n de casos particulares de deserci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ó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n o comit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é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 xml:space="preserve"> acad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é</w:t>
            </w: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mico y/o disciplinario.</w:t>
            </w:r>
          </w:p>
        </w:tc>
        <w:tc>
          <w:tcPr>
            <w:tcW w:w="1400" w:type="dxa"/>
            <w:gridSpan w:val="2"/>
            <w:tcMar/>
          </w:tcPr>
          <w:p w:rsidRPr="0037532C" w:rsidR="005965FE" w:rsidP="00970F4B" w:rsidRDefault="00970F4B" w14:paraId="392E3539" w14:textId="799B7D20">
            <w:pPr>
              <w:pStyle w:val="TableParagraph"/>
              <w:spacing w:before="0"/>
              <w:jc w:val="center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15/04/2026</w:t>
            </w:r>
          </w:p>
        </w:tc>
        <w:tc>
          <w:tcPr>
            <w:tcW w:w="2786" w:type="dxa"/>
            <w:gridSpan w:val="2"/>
            <w:tcMar/>
          </w:tcPr>
          <w:p w:rsidRPr="0037532C" w:rsidR="005965FE" w:rsidP="00970F4B" w:rsidRDefault="00970F4B" w14:paraId="3CBC974F" w14:textId="62C3E91A">
            <w:pPr>
              <w:pStyle w:val="TableParagraph"/>
              <w:spacing w:before="0"/>
              <w:jc w:val="center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37532C">
              <w:rPr>
                <w:rFonts w:ascii="Times New Roman"/>
                <w:color w:val="000000" w:themeColor="text1"/>
                <w:sz w:val="24"/>
                <w:szCs w:val="24"/>
              </w:rPr>
              <w:t>Kevin Felipe Fonseca Moreno</w:t>
            </w:r>
          </w:p>
        </w:tc>
        <w:tc>
          <w:tcPr>
            <w:tcW w:w="2168" w:type="dxa"/>
            <w:tcMar/>
          </w:tcPr>
          <w:p w:rsidRPr="0037532C" w:rsidR="005965FE" w:rsidRDefault="00970F4B" w14:paraId="2A05961B" w14:textId="272786EB">
            <w:pPr>
              <w:pStyle w:val="TableParagraph"/>
              <w:spacing w:before="0"/>
              <w:rPr>
                <w:rFonts w:ascii="Times New Roman"/>
                <w:color w:val="000000" w:themeColor="text1"/>
              </w:rPr>
            </w:pPr>
            <w:r w:rsidRPr="0037532C">
              <w:rPr>
                <w:rFonts w:ascii="Times New Roman"/>
                <w:noProof/>
                <w:color w:val="000000" w:themeColor="text1"/>
              </w:rPr>
              <w:drawing>
                <wp:anchor distT="0" distB="0" distL="114300" distR="114300" simplePos="0" relativeHeight="251658240" behindDoc="0" locked="0" layoutInCell="1" allowOverlap="1" wp14:anchorId="326FB685" wp14:editId="0CF13AFA">
                  <wp:simplePos x="0" y="0"/>
                  <wp:positionH relativeFrom="column">
                    <wp:posOffset>139700</wp:posOffset>
                  </wp:positionH>
                  <wp:positionV relativeFrom="paragraph">
                    <wp:posOffset>107950</wp:posOffset>
                  </wp:positionV>
                  <wp:extent cx="1117600" cy="457200"/>
                  <wp:effectExtent l="0" t="0" r="0" b="0"/>
                  <wp:wrapNone/>
                  <wp:docPr id="43039022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390228" name="Imagen 43039022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Pr="0037532C" w:rsidR="0037532C" w:rsidTr="6F32BEC2" w14:paraId="4912F1E3" w14:textId="77777777">
        <w:trPr>
          <w:gridAfter w:val="1"/>
          <w:wAfter w:w="9" w:type="dxa"/>
          <w:trHeight w:val="693"/>
        </w:trPr>
        <w:tc>
          <w:tcPr>
            <w:tcW w:w="9007" w:type="dxa"/>
            <w:gridSpan w:val="6"/>
            <w:tcMar/>
          </w:tcPr>
          <w:p w:rsidRPr="0037532C" w:rsidR="005965FE" w:rsidP="2D8A3054" w:rsidRDefault="0045628D" w14:paraId="76F250CE" w14:textId="77777777">
            <w:pPr>
              <w:pStyle w:val="TableParagraph"/>
              <w:spacing w:before="0" w:line="292" w:lineRule="exact"/>
              <w:ind w:left="1806" w:right="179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ASISTENTES</w:t>
            </w:r>
            <w:r w:rsidRPr="0037532C">
              <w:rPr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Y</w:t>
            </w:r>
            <w:r w:rsidRPr="0037532C">
              <w:rPr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APROBACIÓN</w:t>
            </w:r>
            <w:r w:rsidRPr="0037532C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DECISIONES</w:t>
            </w:r>
          </w:p>
        </w:tc>
      </w:tr>
      <w:tr w:rsidRPr="0037532C" w:rsidR="0037532C" w:rsidTr="6F32BEC2" w14:paraId="3C62C416" w14:textId="77777777">
        <w:trPr>
          <w:gridAfter w:val="1"/>
          <w:wAfter w:w="9" w:type="dxa"/>
          <w:trHeight w:val="693"/>
        </w:trPr>
        <w:tc>
          <w:tcPr>
            <w:tcW w:w="2840" w:type="dxa"/>
            <w:gridSpan w:val="2"/>
            <w:tcMar/>
          </w:tcPr>
          <w:p w:rsidRPr="0037532C" w:rsidR="005965FE" w:rsidRDefault="0045628D" w14:paraId="76D65F76" w14:textId="77777777">
            <w:pPr>
              <w:pStyle w:val="TableParagraph"/>
              <w:spacing w:before="0" w:line="292" w:lineRule="exact"/>
              <w:ind w:left="1222" w:right="1214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NOMBRE</w:t>
            </w:r>
          </w:p>
        </w:tc>
        <w:tc>
          <w:tcPr>
            <w:tcW w:w="2634" w:type="dxa"/>
            <w:gridSpan w:val="2"/>
            <w:tcMar/>
          </w:tcPr>
          <w:p w:rsidRPr="0037532C" w:rsidR="005965FE" w:rsidRDefault="0045628D" w14:paraId="19193572" w14:textId="77777777">
            <w:pPr>
              <w:pStyle w:val="TableParagraph"/>
              <w:spacing w:before="0" w:line="292" w:lineRule="exact"/>
              <w:ind w:left="645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DEPENDENCIA</w:t>
            </w:r>
          </w:p>
        </w:tc>
        <w:tc>
          <w:tcPr>
            <w:tcW w:w="3533" w:type="dxa"/>
            <w:gridSpan w:val="2"/>
            <w:tcMar/>
          </w:tcPr>
          <w:p w:rsidRPr="0037532C" w:rsidR="005965FE" w:rsidRDefault="0045628D" w14:paraId="77240863" w14:textId="77777777">
            <w:pPr>
              <w:pStyle w:val="TableParagraph"/>
              <w:spacing w:before="0" w:line="292" w:lineRule="exact"/>
              <w:ind w:left="1080" w:right="1070"/>
              <w:jc w:val="center"/>
              <w:rPr>
                <w:b/>
                <w:color w:val="000000" w:themeColor="text1"/>
                <w:sz w:val="24"/>
              </w:rPr>
            </w:pPr>
            <w:r w:rsidRPr="0037532C">
              <w:rPr>
                <w:b/>
                <w:color w:val="000000" w:themeColor="text1"/>
                <w:sz w:val="24"/>
              </w:rPr>
              <w:t>FIRMA</w:t>
            </w:r>
          </w:p>
        </w:tc>
      </w:tr>
      <w:tr w:rsidRPr="0037532C" w:rsidR="0037532C" w:rsidTr="6F32BEC2" w14:paraId="1C8FF35D" w14:textId="77777777">
        <w:tblPrEx>
          <w:tblCellMar>
            <w:left w:w="70" w:type="dxa"/>
            <w:right w:w="70" w:type="dxa"/>
          </w:tblCellMar>
        </w:tblPrEx>
        <w:trPr>
          <w:gridAfter w:val="1"/>
          <w:wAfter w:w="9" w:type="dxa"/>
          <w:trHeight w:val="904"/>
        </w:trPr>
        <w:tc>
          <w:tcPr>
            <w:tcW w:w="2840" w:type="dxa"/>
            <w:gridSpan w:val="2"/>
            <w:tcMar/>
          </w:tcPr>
          <w:p w:rsidRPr="0037532C" w:rsidR="005965FE" w:rsidP="00970F4B" w:rsidRDefault="00970F4B" w14:paraId="34095F3A" w14:textId="357067D9">
            <w:pPr>
              <w:pStyle w:val="TableParagraph"/>
              <w:spacing w:before="0" w:line="276" w:lineRule="auto"/>
              <w:ind w:right="443"/>
              <w:jc w:val="center"/>
              <w:rPr>
                <w:bCs/>
                <w:color w:val="000000" w:themeColor="text1"/>
                <w:sz w:val="24"/>
              </w:rPr>
            </w:pPr>
            <w:r w:rsidRPr="0037532C">
              <w:rPr>
                <w:bCs/>
                <w:color w:val="000000" w:themeColor="text1"/>
                <w:sz w:val="24"/>
              </w:rPr>
              <w:t xml:space="preserve">Luis Alberto </w:t>
            </w:r>
            <w:proofErr w:type="spellStart"/>
            <w:r w:rsidRPr="0037532C">
              <w:rPr>
                <w:bCs/>
                <w:color w:val="000000" w:themeColor="text1"/>
                <w:sz w:val="24"/>
              </w:rPr>
              <w:t>Rodriguez</w:t>
            </w:r>
            <w:proofErr w:type="spellEnd"/>
            <w:r w:rsidRPr="0037532C">
              <w:rPr>
                <w:bCs/>
                <w:color w:val="000000" w:themeColor="text1"/>
                <w:sz w:val="24"/>
              </w:rPr>
              <w:t xml:space="preserve"> Garzón</w:t>
            </w:r>
          </w:p>
        </w:tc>
        <w:tc>
          <w:tcPr>
            <w:tcW w:w="2634" w:type="dxa"/>
            <w:gridSpan w:val="2"/>
            <w:tcMar/>
          </w:tcPr>
          <w:p w:rsidRPr="0037532C" w:rsidR="005965FE" w:rsidP="00970F4B" w:rsidRDefault="0045628D" w14:paraId="669708BD" w14:textId="77777777">
            <w:pPr>
              <w:pStyle w:val="TableParagraph"/>
              <w:spacing w:before="0" w:line="276" w:lineRule="auto"/>
              <w:ind w:right="35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COORDINACION</w:t>
            </w:r>
            <w:r w:rsidRPr="0037532C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MERCADEO</w:t>
            </w:r>
            <w:r w:rsidRPr="0037532C">
              <w:rPr>
                <w:b/>
                <w:bCs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CGMLTI</w:t>
            </w:r>
          </w:p>
        </w:tc>
        <w:tc>
          <w:tcPr>
            <w:tcW w:w="3533" w:type="dxa"/>
            <w:gridSpan w:val="2"/>
            <w:tcMar/>
          </w:tcPr>
          <w:p w:rsidRPr="0037532C" w:rsidR="0005379F" w:rsidRDefault="0005379F" w14:paraId="15569E04" w14:textId="26691869">
            <w:pPr>
              <w:pStyle w:val="TableParagraph"/>
              <w:spacing w:before="0"/>
              <w:ind w:left="218"/>
            </w:pPr>
            <w:r w:rsidR="339EFFC5">
              <w:drawing>
                <wp:inline wp14:editId="254266D7" wp14:anchorId="669D4B25">
                  <wp:extent cx="990738" cy="587911"/>
                  <wp:effectExtent l="0" t="0" r="0" b="0"/>
                  <wp:docPr id="8199995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81999953" name="Picture 81999953"/>
                          <pic:cNvPicPr/>
                        </pic:nvPicPr>
                        <pic:blipFill>
                          <a:blip xmlns:r="http://schemas.openxmlformats.org/officeDocument/2006/relationships" r:embed="rId192871228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0738" cy="58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37532C" w:rsidR="005965FE" w:rsidRDefault="005965FE" w14:paraId="4B371E3D" w14:textId="40A4EE35">
            <w:pPr>
              <w:pStyle w:val="TableParagraph"/>
              <w:spacing w:before="0"/>
              <w:ind w:left="218"/>
              <w:rPr>
                <w:rFonts w:ascii="Bradley Hand ITC" w:hAnsi="Bradley Hand ITC"/>
                <w:i/>
                <w:iCs/>
                <w:color w:val="000000" w:themeColor="text1"/>
                <w:sz w:val="20"/>
              </w:rPr>
            </w:pPr>
          </w:p>
        </w:tc>
      </w:tr>
      <w:tr w:rsidRPr="0037532C" w:rsidR="00D46D93" w:rsidTr="6F32BEC2" w14:paraId="5A2D2F74" w14:textId="77777777">
        <w:tblPrEx>
          <w:tblCellMar>
            <w:left w:w="70" w:type="dxa"/>
            <w:right w:w="70" w:type="dxa"/>
          </w:tblCellMar>
        </w:tblPrEx>
        <w:trPr>
          <w:gridAfter w:val="1"/>
          <w:wAfter w:w="9" w:type="dxa"/>
          <w:trHeight w:val="904"/>
        </w:trPr>
        <w:tc>
          <w:tcPr>
            <w:tcW w:w="2840" w:type="dxa"/>
            <w:gridSpan w:val="2"/>
            <w:tcMar/>
          </w:tcPr>
          <w:p w:rsidRPr="0037532C" w:rsidR="00D46D93" w:rsidP="00970F4B" w:rsidRDefault="00970F4B" w14:paraId="2B34FB25" w14:textId="18459196">
            <w:pPr>
              <w:pStyle w:val="TableParagraph"/>
              <w:spacing w:before="0" w:line="276" w:lineRule="auto"/>
              <w:ind w:right="443"/>
              <w:jc w:val="center"/>
              <w:rPr>
                <w:bCs/>
                <w:color w:val="000000" w:themeColor="text1"/>
                <w:sz w:val="24"/>
              </w:rPr>
            </w:pPr>
            <w:r w:rsidRPr="0037532C">
              <w:rPr>
                <w:bCs/>
                <w:color w:val="000000" w:themeColor="text1"/>
                <w:sz w:val="24"/>
              </w:rPr>
              <w:t>Jennifer González Castro</w:t>
            </w:r>
          </w:p>
        </w:tc>
        <w:tc>
          <w:tcPr>
            <w:tcW w:w="2634" w:type="dxa"/>
            <w:gridSpan w:val="2"/>
            <w:tcMar/>
          </w:tcPr>
          <w:p w:rsidRPr="0037532C" w:rsidR="00D46D93" w:rsidP="00970F4B" w:rsidRDefault="00D46D93" w14:paraId="2A937A35" w14:textId="77C7E91A">
            <w:pPr>
              <w:pStyle w:val="TableParagraph"/>
              <w:spacing w:before="0" w:line="276" w:lineRule="auto"/>
              <w:ind w:right="35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COORDINACION</w:t>
            </w:r>
            <w:r w:rsidRPr="0037532C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MERCADEO</w:t>
            </w:r>
            <w:r w:rsidRPr="0037532C">
              <w:rPr>
                <w:b/>
                <w:bCs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37532C">
              <w:rPr>
                <w:b/>
                <w:bCs/>
                <w:color w:val="000000" w:themeColor="text1"/>
                <w:sz w:val="24"/>
                <w:szCs w:val="24"/>
              </w:rPr>
              <w:t>CGMLTI</w:t>
            </w:r>
          </w:p>
        </w:tc>
        <w:tc>
          <w:tcPr>
            <w:tcW w:w="3533" w:type="dxa"/>
            <w:gridSpan w:val="2"/>
            <w:tcMar/>
          </w:tcPr>
          <w:p w:rsidRPr="0037532C" w:rsidR="0005379F" w:rsidRDefault="0005379F" w14:paraId="29D3AB9F" w14:textId="77777777">
            <w:pPr>
              <w:pStyle w:val="TableParagraph"/>
              <w:spacing w:before="0"/>
              <w:ind w:left="218"/>
              <w:rPr>
                <w:rFonts w:ascii="Bradley Hand ITC" w:hAnsi="Bradley Hand ITC"/>
                <w:i/>
                <w:iCs/>
                <w:color w:val="000000" w:themeColor="text1"/>
                <w:sz w:val="20"/>
              </w:rPr>
            </w:pPr>
          </w:p>
          <w:p w:rsidRPr="0037532C" w:rsidR="00D46D93" w:rsidP="6F32BEC2" w:rsidRDefault="00D46D93" w14:paraId="76C40CD5" w14:textId="6B2F6317">
            <w:pPr>
              <w:pStyle w:val="TableParagraph"/>
              <w:spacing w:before="0"/>
              <w:ind w:left="218"/>
              <w:rPr>
                <w:rFonts w:ascii="Lucida Handwriting" w:hAnsi="Lucida Handwriting"/>
                <w:color w:val="000000" w:themeColor="text1"/>
                <w:sz w:val="20"/>
                <w:szCs w:val="20"/>
              </w:rPr>
            </w:pPr>
            <w:r w:rsidR="26A0EDCE">
              <w:drawing>
                <wp:inline wp14:editId="7B4A3B3D" wp14:anchorId="2401EB5B">
                  <wp:extent cx="961658" cy="635531"/>
                  <wp:effectExtent l="0" t="0" r="0" b="0"/>
                  <wp:docPr id="12535114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25351147" name=""/>
                          <pic:cNvPicPr/>
                        </pic:nvPicPr>
                        <pic:blipFill>
                          <a:blip xmlns:r="http://schemas.openxmlformats.org/officeDocument/2006/relationships" r:embed="rId98676479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61658" cy="635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37532C" w:rsidR="005965FE" w:rsidRDefault="005965FE" w14:paraId="68855C75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5F38E92A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2555E958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6BE59CD3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62BE2BE8" w14:textId="77777777">
      <w:pPr>
        <w:pStyle w:val="Textoindependiente"/>
        <w:rPr>
          <w:color w:val="000000" w:themeColor="text1"/>
          <w:sz w:val="20"/>
        </w:rPr>
      </w:pPr>
    </w:p>
    <w:p w:rsidRPr="0037532C" w:rsidR="005965FE" w:rsidRDefault="005965FE" w14:paraId="34A75ACB" w14:textId="77777777">
      <w:pPr>
        <w:pStyle w:val="Textoindependiente"/>
        <w:spacing w:before="11"/>
        <w:rPr>
          <w:color w:val="000000" w:themeColor="text1"/>
          <w:sz w:val="23"/>
        </w:rPr>
      </w:pPr>
    </w:p>
    <w:p w:rsidRPr="0037532C" w:rsidR="005965FE" w:rsidRDefault="0045628D" w14:paraId="1352ECB9" w14:textId="77777777">
      <w:pPr>
        <w:pStyle w:val="Textoindependiente"/>
        <w:spacing w:before="52"/>
        <w:ind w:left="3739" w:right="3964"/>
        <w:jc w:val="center"/>
        <w:rPr>
          <w:color w:val="000000" w:themeColor="text1"/>
        </w:rPr>
      </w:pPr>
      <w:r w:rsidRPr="0037532C">
        <w:rPr>
          <w:color w:val="000000" w:themeColor="text1"/>
        </w:rPr>
        <w:t>GOR-F-084V01</w:t>
      </w:r>
    </w:p>
    <w:sectPr w:rsidRPr="0037532C" w:rsidR="005965FE">
      <w:headerReference w:type="default" r:id="rId13"/>
      <w:pgSz w:w="12240" w:h="15840" w:orient="portrait"/>
      <w:pgMar w:top="1580" w:right="1280" w:bottom="280" w:left="17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21397" w:rsidRDefault="00421397" w14:paraId="7FFF79D9" w14:textId="77777777">
      <w:r>
        <w:separator/>
      </w:r>
    </w:p>
  </w:endnote>
  <w:endnote w:type="continuationSeparator" w:id="0">
    <w:p w:rsidR="00421397" w:rsidRDefault="00421397" w14:paraId="1FF594F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serif">
    <w:altName w:val="Cambria"/>
    <w:panose1 w:val="020B0604020202020204"/>
    <w:charset w:val="00"/>
    <w:family w:val="roman"/>
    <w:notTrueType/>
    <w:pitch w:val="default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21397" w:rsidRDefault="00421397" w14:paraId="3D5D34CB" w14:textId="77777777">
      <w:r>
        <w:separator/>
      </w:r>
    </w:p>
  </w:footnote>
  <w:footnote w:type="continuationSeparator" w:id="0">
    <w:p w:rsidR="00421397" w:rsidRDefault="00421397" w14:paraId="2CEAF0D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965FE" w:rsidRDefault="0045628D" w14:paraId="308251E2" w14:textId="77777777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115776" behindDoc="1" locked="0" layoutInCell="1" allowOverlap="1" wp14:anchorId="4DFA206D" wp14:editId="0FBACFAA">
          <wp:simplePos x="0" y="0"/>
          <wp:positionH relativeFrom="page">
            <wp:posOffset>3767835</wp:posOffset>
          </wp:positionH>
          <wp:positionV relativeFrom="page">
            <wp:posOffset>453390</wp:posOffset>
          </wp:positionV>
          <wp:extent cx="592327" cy="5613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559B7"/>
    <w:multiLevelType w:val="hybridMultilevel"/>
    <w:tmpl w:val="F774A876"/>
    <w:lvl w:ilvl="0" w:tplc="61BE1892">
      <w:start w:val="1"/>
      <w:numFmt w:val="decimal"/>
      <w:lvlText w:val="%1."/>
      <w:lvlJc w:val="left"/>
      <w:pPr>
        <w:ind w:left="400" w:hanging="293"/>
      </w:pPr>
      <w:rPr>
        <w:rFonts w:hint="default" w:ascii="Calibri" w:hAnsi="Calibri" w:eastAsia="Calibri" w:cs="Calibri"/>
        <w:w w:val="100"/>
        <w:sz w:val="24"/>
        <w:szCs w:val="24"/>
        <w:lang w:val="es-ES" w:eastAsia="en-US" w:bidi="ar-SA"/>
      </w:rPr>
    </w:lvl>
    <w:lvl w:ilvl="1" w:tplc="EEAA9FEE">
      <w:numFmt w:val="bullet"/>
      <w:lvlText w:val="•"/>
      <w:lvlJc w:val="left"/>
      <w:pPr>
        <w:ind w:left="1259" w:hanging="293"/>
      </w:pPr>
      <w:rPr>
        <w:rFonts w:hint="default"/>
        <w:lang w:val="es-ES" w:eastAsia="en-US" w:bidi="ar-SA"/>
      </w:rPr>
    </w:lvl>
    <w:lvl w:ilvl="2" w:tplc="14C4272C">
      <w:numFmt w:val="bullet"/>
      <w:lvlText w:val="•"/>
      <w:lvlJc w:val="left"/>
      <w:pPr>
        <w:ind w:left="2119" w:hanging="293"/>
      </w:pPr>
      <w:rPr>
        <w:rFonts w:hint="default"/>
        <w:lang w:val="es-ES" w:eastAsia="en-US" w:bidi="ar-SA"/>
      </w:rPr>
    </w:lvl>
    <w:lvl w:ilvl="3" w:tplc="2DF2FD76">
      <w:numFmt w:val="bullet"/>
      <w:lvlText w:val="•"/>
      <w:lvlJc w:val="left"/>
      <w:pPr>
        <w:ind w:left="2979" w:hanging="293"/>
      </w:pPr>
      <w:rPr>
        <w:rFonts w:hint="default"/>
        <w:lang w:val="es-ES" w:eastAsia="en-US" w:bidi="ar-SA"/>
      </w:rPr>
    </w:lvl>
    <w:lvl w:ilvl="4" w:tplc="59DE1D18">
      <w:numFmt w:val="bullet"/>
      <w:lvlText w:val="•"/>
      <w:lvlJc w:val="left"/>
      <w:pPr>
        <w:ind w:left="3839" w:hanging="293"/>
      </w:pPr>
      <w:rPr>
        <w:rFonts w:hint="default"/>
        <w:lang w:val="es-ES" w:eastAsia="en-US" w:bidi="ar-SA"/>
      </w:rPr>
    </w:lvl>
    <w:lvl w:ilvl="5" w:tplc="7C44BADC">
      <w:numFmt w:val="bullet"/>
      <w:lvlText w:val="•"/>
      <w:lvlJc w:val="left"/>
      <w:pPr>
        <w:ind w:left="4699" w:hanging="293"/>
      </w:pPr>
      <w:rPr>
        <w:rFonts w:hint="default"/>
        <w:lang w:val="es-ES" w:eastAsia="en-US" w:bidi="ar-SA"/>
      </w:rPr>
    </w:lvl>
    <w:lvl w:ilvl="6" w:tplc="277E7712">
      <w:numFmt w:val="bullet"/>
      <w:lvlText w:val="•"/>
      <w:lvlJc w:val="left"/>
      <w:pPr>
        <w:ind w:left="5558" w:hanging="293"/>
      </w:pPr>
      <w:rPr>
        <w:rFonts w:hint="default"/>
        <w:lang w:val="es-ES" w:eastAsia="en-US" w:bidi="ar-SA"/>
      </w:rPr>
    </w:lvl>
    <w:lvl w:ilvl="7" w:tplc="82209114">
      <w:numFmt w:val="bullet"/>
      <w:lvlText w:val="•"/>
      <w:lvlJc w:val="left"/>
      <w:pPr>
        <w:ind w:left="6418" w:hanging="293"/>
      </w:pPr>
      <w:rPr>
        <w:rFonts w:hint="default"/>
        <w:lang w:val="es-ES" w:eastAsia="en-US" w:bidi="ar-SA"/>
      </w:rPr>
    </w:lvl>
    <w:lvl w:ilvl="8" w:tplc="39167D26">
      <w:numFmt w:val="bullet"/>
      <w:lvlText w:val="•"/>
      <w:lvlJc w:val="left"/>
      <w:pPr>
        <w:ind w:left="7278" w:hanging="293"/>
      </w:pPr>
      <w:rPr>
        <w:rFonts w:hint="default"/>
        <w:lang w:val="es-ES" w:eastAsia="en-US" w:bidi="ar-SA"/>
      </w:rPr>
    </w:lvl>
  </w:abstractNum>
  <w:abstractNum w:abstractNumId="1" w15:restartNumberingAfterBreak="0">
    <w:nsid w:val="18564E27"/>
    <w:multiLevelType w:val="hybridMultilevel"/>
    <w:tmpl w:val="EACAE6A6"/>
    <w:lvl w:ilvl="0" w:tplc="08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1E972EE9"/>
    <w:multiLevelType w:val="multilevel"/>
    <w:tmpl w:val="BC5E1C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E019E"/>
    <w:multiLevelType w:val="multilevel"/>
    <w:tmpl w:val="7A989B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421F7"/>
    <w:multiLevelType w:val="hybridMultilevel"/>
    <w:tmpl w:val="660C720E"/>
    <w:lvl w:ilvl="0" w:tplc="08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35CE63EC"/>
    <w:multiLevelType w:val="hybridMultilevel"/>
    <w:tmpl w:val="6EDA2ACA"/>
    <w:lvl w:ilvl="0" w:tplc="F91C71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6DD2"/>
    <w:multiLevelType w:val="hybridMultilevel"/>
    <w:tmpl w:val="4B928F92"/>
    <w:lvl w:ilvl="0" w:tplc="721E871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00E74"/>
    <w:multiLevelType w:val="hybridMultilevel"/>
    <w:tmpl w:val="76CE3E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6E63"/>
    <w:multiLevelType w:val="hybridMultilevel"/>
    <w:tmpl w:val="1CEAB858"/>
    <w:lvl w:ilvl="0" w:tplc="7CA0A72E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7" w:hanging="360"/>
      </w:pPr>
    </w:lvl>
    <w:lvl w:ilvl="2" w:tplc="240A001B" w:tentative="1">
      <w:start w:val="1"/>
      <w:numFmt w:val="lowerRoman"/>
      <w:lvlText w:val="%3."/>
      <w:lvlJc w:val="right"/>
      <w:pPr>
        <w:ind w:left="2267" w:hanging="180"/>
      </w:pPr>
    </w:lvl>
    <w:lvl w:ilvl="3" w:tplc="240A000F" w:tentative="1">
      <w:start w:val="1"/>
      <w:numFmt w:val="decimal"/>
      <w:lvlText w:val="%4."/>
      <w:lvlJc w:val="left"/>
      <w:pPr>
        <w:ind w:left="2987" w:hanging="360"/>
      </w:pPr>
    </w:lvl>
    <w:lvl w:ilvl="4" w:tplc="240A0019" w:tentative="1">
      <w:start w:val="1"/>
      <w:numFmt w:val="lowerLetter"/>
      <w:lvlText w:val="%5."/>
      <w:lvlJc w:val="left"/>
      <w:pPr>
        <w:ind w:left="3707" w:hanging="360"/>
      </w:pPr>
    </w:lvl>
    <w:lvl w:ilvl="5" w:tplc="240A001B" w:tentative="1">
      <w:start w:val="1"/>
      <w:numFmt w:val="lowerRoman"/>
      <w:lvlText w:val="%6."/>
      <w:lvlJc w:val="right"/>
      <w:pPr>
        <w:ind w:left="4427" w:hanging="180"/>
      </w:pPr>
    </w:lvl>
    <w:lvl w:ilvl="6" w:tplc="240A000F" w:tentative="1">
      <w:start w:val="1"/>
      <w:numFmt w:val="decimal"/>
      <w:lvlText w:val="%7."/>
      <w:lvlJc w:val="left"/>
      <w:pPr>
        <w:ind w:left="5147" w:hanging="360"/>
      </w:pPr>
    </w:lvl>
    <w:lvl w:ilvl="7" w:tplc="240A0019" w:tentative="1">
      <w:start w:val="1"/>
      <w:numFmt w:val="lowerLetter"/>
      <w:lvlText w:val="%8."/>
      <w:lvlJc w:val="left"/>
      <w:pPr>
        <w:ind w:left="5867" w:hanging="360"/>
      </w:pPr>
    </w:lvl>
    <w:lvl w:ilvl="8" w:tplc="24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9" w15:restartNumberingAfterBreak="0">
    <w:nsid w:val="49AC0C7B"/>
    <w:multiLevelType w:val="multilevel"/>
    <w:tmpl w:val="D99A9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67424"/>
    <w:multiLevelType w:val="multilevel"/>
    <w:tmpl w:val="C8ACF8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2A0DAF"/>
    <w:multiLevelType w:val="hybridMultilevel"/>
    <w:tmpl w:val="551CAEBC"/>
    <w:lvl w:ilvl="0" w:tplc="04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BE2ED5"/>
    <w:multiLevelType w:val="hybridMultilevel"/>
    <w:tmpl w:val="54E2F5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D20CF"/>
    <w:multiLevelType w:val="hybridMultilevel"/>
    <w:tmpl w:val="C5587D7A"/>
    <w:lvl w:ilvl="0" w:tplc="080A000F">
      <w:start w:val="1"/>
      <w:numFmt w:val="decimal"/>
      <w:lvlText w:val="%1."/>
      <w:lvlJc w:val="left"/>
      <w:pPr>
        <w:ind w:left="827" w:hanging="360"/>
      </w:pPr>
    </w:lvl>
    <w:lvl w:ilvl="1" w:tplc="080A0019" w:tentative="1">
      <w:start w:val="1"/>
      <w:numFmt w:val="lowerLetter"/>
      <w:lvlText w:val="%2."/>
      <w:lvlJc w:val="left"/>
      <w:pPr>
        <w:ind w:left="1547" w:hanging="360"/>
      </w:pPr>
    </w:lvl>
    <w:lvl w:ilvl="2" w:tplc="080A001B" w:tentative="1">
      <w:start w:val="1"/>
      <w:numFmt w:val="lowerRoman"/>
      <w:lvlText w:val="%3."/>
      <w:lvlJc w:val="right"/>
      <w:pPr>
        <w:ind w:left="2267" w:hanging="180"/>
      </w:pPr>
    </w:lvl>
    <w:lvl w:ilvl="3" w:tplc="080A000F" w:tentative="1">
      <w:start w:val="1"/>
      <w:numFmt w:val="decimal"/>
      <w:lvlText w:val="%4."/>
      <w:lvlJc w:val="left"/>
      <w:pPr>
        <w:ind w:left="2987" w:hanging="360"/>
      </w:pPr>
    </w:lvl>
    <w:lvl w:ilvl="4" w:tplc="080A0019" w:tentative="1">
      <w:start w:val="1"/>
      <w:numFmt w:val="lowerLetter"/>
      <w:lvlText w:val="%5."/>
      <w:lvlJc w:val="left"/>
      <w:pPr>
        <w:ind w:left="3707" w:hanging="360"/>
      </w:pPr>
    </w:lvl>
    <w:lvl w:ilvl="5" w:tplc="080A001B" w:tentative="1">
      <w:start w:val="1"/>
      <w:numFmt w:val="lowerRoman"/>
      <w:lvlText w:val="%6."/>
      <w:lvlJc w:val="right"/>
      <w:pPr>
        <w:ind w:left="4427" w:hanging="180"/>
      </w:pPr>
    </w:lvl>
    <w:lvl w:ilvl="6" w:tplc="080A000F" w:tentative="1">
      <w:start w:val="1"/>
      <w:numFmt w:val="decimal"/>
      <w:lvlText w:val="%7."/>
      <w:lvlJc w:val="left"/>
      <w:pPr>
        <w:ind w:left="5147" w:hanging="360"/>
      </w:pPr>
    </w:lvl>
    <w:lvl w:ilvl="7" w:tplc="080A0019" w:tentative="1">
      <w:start w:val="1"/>
      <w:numFmt w:val="lowerLetter"/>
      <w:lvlText w:val="%8."/>
      <w:lvlJc w:val="left"/>
      <w:pPr>
        <w:ind w:left="5867" w:hanging="360"/>
      </w:pPr>
    </w:lvl>
    <w:lvl w:ilvl="8" w:tplc="080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5F2E2FB8"/>
    <w:multiLevelType w:val="multilevel"/>
    <w:tmpl w:val="D74C41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34759A"/>
    <w:multiLevelType w:val="multilevel"/>
    <w:tmpl w:val="D0F6F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D14F68"/>
    <w:multiLevelType w:val="multilevel"/>
    <w:tmpl w:val="407E7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0E509D"/>
    <w:multiLevelType w:val="hybridMultilevel"/>
    <w:tmpl w:val="1CEAB858"/>
    <w:lvl w:ilvl="0" w:tplc="FFFFFFFF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8" w15:restartNumberingAfterBreak="0">
    <w:nsid w:val="70471CA3"/>
    <w:multiLevelType w:val="multilevel"/>
    <w:tmpl w:val="7CC649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2667FB"/>
    <w:multiLevelType w:val="multilevel"/>
    <w:tmpl w:val="A874D2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6999400">
    <w:abstractNumId w:val="0"/>
  </w:num>
  <w:num w:numId="2" w16cid:durableId="1009333204">
    <w:abstractNumId w:val="8"/>
  </w:num>
  <w:num w:numId="3" w16cid:durableId="118569046">
    <w:abstractNumId w:val="17"/>
  </w:num>
  <w:num w:numId="4" w16cid:durableId="1361781532">
    <w:abstractNumId w:val="6"/>
  </w:num>
  <w:num w:numId="5" w16cid:durableId="1767732564">
    <w:abstractNumId w:val="12"/>
  </w:num>
  <w:num w:numId="6" w16cid:durableId="402877457">
    <w:abstractNumId w:val="5"/>
  </w:num>
  <w:num w:numId="7" w16cid:durableId="496926040">
    <w:abstractNumId w:val="15"/>
  </w:num>
  <w:num w:numId="8" w16cid:durableId="735250493">
    <w:abstractNumId w:val="9"/>
  </w:num>
  <w:num w:numId="9" w16cid:durableId="134612752">
    <w:abstractNumId w:val="14"/>
  </w:num>
  <w:num w:numId="10" w16cid:durableId="1571845180">
    <w:abstractNumId w:val="19"/>
  </w:num>
  <w:num w:numId="11" w16cid:durableId="633368848">
    <w:abstractNumId w:val="16"/>
  </w:num>
  <w:num w:numId="12" w16cid:durableId="544751996">
    <w:abstractNumId w:val="2"/>
  </w:num>
  <w:num w:numId="13" w16cid:durableId="800146987">
    <w:abstractNumId w:val="18"/>
  </w:num>
  <w:num w:numId="14" w16cid:durableId="1595356158">
    <w:abstractNumId w:val="10"/>
  </w:num>
  <w:num w:numId="15" w16cid:durableId="351613055">
    <w:abstractNumId w:val="3"/>
  </w:num>
  <w:num w:numId="16" w16cid:durableId="756637703">
    <w:abstractNumId w:val="7"/>
  </w:num>
  <w:num w:numId="17" w16cid:durableId="1645155878">
    <w:abstractNumId w:val="13"/>
  </w:num>
  <w:num w:numId="18" w16cid:durableId="2001226793">
    <w:abstractNumId w:val="1"/>
  </w:num>
  <w:num w:numId="19" w16cid:durableId="2067793962">
    <w:abstractNumId w:val="11"/>
  </w:num>
  <w:num w:numId="20" w16cid:durableId="325790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5FE"/>
    <w:rsid w:val="000267BA"/>
    <w:rsid w:val="0005379F"/>
    <w:rsid w:val="0009720E"/>
    <w:rsid w:val="00192BFD"/>
    <w:rsid w:val="001E09AB"/>
    <w:rsid w:val="0037532C"/>
    <w:rsid w:val="00392FC1"/>
    <w:rsid w:val="003D4AE9"/>
    <w:rsid w:val="00421397"/>
    <w:rsid w:val="0045628D"/>
    <w:rsid w:val="004853CE"/>
    <w:rsid w:val="005709E7"/>
    <w:rsid w:val="00594295"/>
    <w:rsid w:val="005965FE"/>
    <w:rsid w:val="00603CD6"/>
    <w:rsid w:val="0062663F"/>
    <w:rsid w:val="00635C6D"/>
    <w:rsid w:val="006B48DC"/>
    <w:rsid w:val="0078475B"/>
    <w:rsid w:val="007A58CD"/>
    <w:rsid w:val="0081157D"/>
    <w:rsid w:val="00872969"/>
    <w:rsid w:val="00897E8B"/>
    <w:rsid w:val="00970F4B"/>
    <w:rsid w:val="00AC2E1B"/>
    <w:rsid w:val="00B23D60"/>
    <w:rsid w:val="00BD4724"/>
    <w:rsid w:val="00C15CF7"/>
    <w:rsid w:val="00D46D93"/>
    <w:rsid w:val="00D62B0A"/>
    <w:rsid w:val="00E72555"/>
    <w:rsid w:val="00EB3348"/>
    <w:rsid w:val="00EB5DC3"/>
    <w:rsid w:val="00F84260"/>
    <w:rsid w:val="00FA1643"/>
    <w:rsid w:val="00FF574D"/>
    <w:rsid w:val="06C3E406"/>
    <w:rsid w:val="095797AA"/>
    <w:rsid w:val="0C54F8AB"/>
    <w:rsid w:val="0DEF93D6"/>
    <w:rsid w:val="19856A82"/>
    <w:rsid w:val="1CD14F15"/>
    <w:rsid w:val="20471BDD"/>
    <w:rsid w:val="20F1EA56"/>
    <w:rsid w:val="229A9E50"/>
    <w:rsid w:val="26A0EDCE"/>
    <w:rsid w:val="26C5E342"/>
    <w:rsid w:val="2D8A3054"/>
    <w:rsid w:val="304890BB"/>
    <w:rsid w:val="32410479"/>
    <w:rsid w:val="32BF8638"/>
    <w:rsid w:val="339EFFC5"/>
    <w:rsid w:val="35F76158"/>
    <w:rsid w:val="372ED352"/>
    <w:rsid w:val="3A2AB424"/>
    <w:rsid w:val="432C87C8"/>
    <w:rsid w:val="45E7368E"/>
    <w:rsid w:val="4708AA70"/>
    <w:rsid w:val="4A28853B"/>
    <w:rsid w:val="55C18B55"/>
    <w:rsid w:val="5A73B8EE"/>
    <w:rsid w:val="5A8964D0"/>
    <w:rsid w:val="60FCC433"/>
    <w:rsid w:val="651721A0"/>
    <w:rsid w:val="65DA17EE"/>
    <w:rsid w:val="66EC30A6"/>
    <w:rsid w:val="66FAAA0C"/>
    <w:rsid w:val="67DE2F02"/>
    <w:rsid w:val="68022A3C"/>
    <w:rsid w:val="6904DF77"/>
    <w:rsid w:val="6A7B54F7"/>
    <w:rsid w:val="6C8B6C11"/>
    <w:rsid w:val="6F32BEC2"/>
    <w:rsid w:val="78127392"/>
    <w:rsid w:val="7A191CDF"/>
    <w:rsid w:val="7A1CEA76"/>
    <w:rsid w:val="7B13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DE7A"/>
  <w15:docId w15:val="{766F9168-E6FF-4E17-B8AA-BC70DB1CA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72969"/>
    <w:rPr>
      <w:rFonts w:ascii="Calibri" w:hAnsi="Calibri" w:eastAsia="Calibri" w:cs="Calibri"/>
      <w:lang w:val="es-E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before="15"/>
    </w:pPr>
  </w:style>
  <w:style w:type="table" w:styleId="Tablaconcuadrcula">
    <w:name w:val="Table Grid"/>
    <w:basedOn w:val="Tablanormal"/>
    <w:uiPriority w:val="39"/>
    <w:rsid w:val="007A58C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897E8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7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1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teams.microsoft.com/meet/25461901762737?p=lmCeyotcMSzAJXucVA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canvas.instructure.com/courses/14077439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image" Target="/media/image3.png" Id="rId1928712289" /><Relationship Type="http://schemas.openxmlformats.org/officeDocument/2006/relationships/image" Target="/media/image4.png" Id="rId98676479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1EF9DF-35FD-4EE1-B5F1-6FA8624E84F8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1702E237-5422-4E2D-BFB1-CFC011E06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2F1BD-6879-4308-8D08-EAD4314D70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Jennifer Gonzalez Castro</cp:lastModifiedBy>
  <cp:revision>6</cp:revision>
  <dcterms:created xsi:type="dcterms:W3CDTF">2026-04-15T19:23:00Z</dcterms:created>
  <dcterms:modified xsi:type="dcterms:W3CDTF">2026-04-16T15:25:06Z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2024-02-29T00:00:00Z</vt:filetime>
  </property>
  <property fmtid="{D5CDD505-2E9C-101B-9397-08002B2CF9AE}" pid="5" name="ContentTypeId">
    <vt:lpwstr>0x010100EEEAAA43FD594B41A7B2138997653AE1</vt:lpwstr>
  </property>
  <property fmtid="{D5CDD505-2E9C-101B-9397-08002B2CF9AE}" pid="6" name="MediaServiceImageTags">
    <vt:lpwstr/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SetDate">
    <vt:lpwstr>2024-04-25T12:54:39Z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ActionId">
    <vt:lpwstr>0330d127-5aa1-41be-97ba-af52ab947f0a</vt:lpwstr>
  </property>
  <property fmtid="{D5CDD505-2E9C-101B-9397-08002B2CF9AE}" pid="13" name="MSIP_Label_fc111285-cafa-4fc9-8a9a-bd902089b24f_ContentBits">
    <vt:lpwstr>0</vt:lpwstr>
  </property>
  <property fmtid="{D5CDD505-2E9C-101B-9397-08002B2CF9AE}" pid="14" name="link">
    <vt:lpwstr>, </vt:lpwstr>
  </property>
  <property fmtid="{D5CDD505-2E9C-101B-9397-08002B2CF9AE}" pid="15" name="Order">
    <vt:r8>29000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